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20C44" w14:textId="7C48F0A6" w:rsidR="00B00D7F" w:rsidRPr="00072269" w:rsidRDefault="00F11966" w:rsidP="00036D7B">
      <w:pPr>
        <w:spacing w:beforeLines="60" w:before="144" w:afterLines="60" w:after="144" w:line="240" w:lineRule="auto"/>
        <w:rPr>
          <w:rFonts w:ascii="Arial" w:hAnsi="Arial" w:cs="Arial"/>
          <w:b/>
        </w:rPr>
      </w:pPr>
      <w:r w:rsidRPr="00B83D96">
        <w:rPr>
          <w:rFonts w:ascii="Arial" w:hAnsi="Arial" w:cs="Arial"/>
          <w:b/>
        </w:rPr>
        <w:t>Online</w:t>
      </w:r>
      <w:r w:rsidR="00075307" w:rsidRPr="00B83D96">
        <w:rPr>
          <w:rFonts w:ascii="Arial" w:hAnsi="Arial" w:cs="Arial"/>
          <w:b/>
        </w:rPr>
        <w:t xml:space="preserve">befragung "Leistung &amp; Qualität" </w:t>
      </w:r>
      <w:r w:rsidR="00B83D96">
        <w:rPr>
          <w:rFonts w:ascii="Arial" w:hAnsi="Arial" w:cs="Arial"/>
          <w:b/>
        </w:rPr>
        <w:br/>
      </w:r>
      <w:r w:rsidR="00075307" w:rsidRPr="00B83D96">
        <w:rPr>
          <w:rFonts w:ascii="Arial" w:hAnsi="Arial" w:cs="Arial"/>
          <w:b/>
        </w:rPr>
        <w:t>für Einrichtungen mit Betriebsbewilligung</w:t>
      </w:r>
      <w:r w:rsidRPr="00B83D96">
        <w:rPr>
          <w:rFonts w:ascii="Arial" w:hAnsi="Arial" w:cs="Arial"/>
          <w:b/>
        </w:rPr>
        <w:t xml:space="preserve"> </w:t>
      </w:r>
      <w:r w:rsidR="00075307" w:rsidRPr="000D4371">
        <w:rPr>
          <w:rFonts w:ascii="Arial" w:hAnsi="Arial" w:cs="Arial"/>
          <w:b/>
        </w:rPr>
        <w:t xml:space="preserve">zum </w:t>
      </w:r>
      <w:r w:rsidR="00075307" w:rsidRPr="00072269">
        <w:rPr>
          <w:rFonts w:ascii="Arial" w:hAnsi="Arial" w:cs="Arial"/>
          <w:b/>
        </w:rPr>
        <w:t>Berichtsjahr 202</w:t>
      </w:r>
      <w:r w:rsidR="00403075" w:rsidRPr="00072269">
        <w:rPr>
          <w:rFonts w:ascii="Arial" w:hAnsi="Arial" w:cs="Arial"/>
          <w:b/>
        </w:rPr>
        <w:t>5</w:t>
      </w:r>
    </w:p>
    <w:p w14:paraId="2DF9552E" w14:textId="04FDFC59" w:rsidR="001941FF" w:rsidRPr="00072269" w:rsidRDefault="001941FF" w:rsidP="00036D7B">
      <w:pPr>
        <w:spacing w:beforeLines="60" w:before="144" w:afterLines="60" w:after="144" w:line="240" w:lineRule="auto"/>
        <w:rPr>
          <w:rFonts w:ascii="Arial" w:hAnsi="Arial" w:cs="Arial"/>
          <w:sz w:val="20"/>
          <w:szCs w:val="20"/>
        </w:rPr>
      </w:pPr>
    </w:p>
    <w:p w14:paraId="1EC68C38" w14:textId="14A8637B" w:rsidR="008C4009" w:rsidRPr="00072269" w:rsidRDefault="008C4009" w:rsidP="00036D7B">
      <w:pPr>
        <w:spacing w:beforeLines="60" w:before="144" w:afterLines="60" w:after="144" w:line="240" w:lineRule="auto"/>
        <w:rPr>
          <w:rFonts w:ascii="Arial" w:hAnsi="Arial" w:cs="Arial"/>
          <w:sz w:val="20"/>
          <w:szCs w:val="20"/>
        </w:rPr>
      </w:pPr>
    </w:p>
    <w:p w14:paraId="1AFD1544" w14:textId="77777777" w:rsidR="0064486D" w:rsidRPr="00072269" w:rsidRDefault="0064486D" w:rsidP="00036D7B">
      <w:pPr>
        <w:spacing w:beforeLines="60" w:before="144" w:afterLines="60" w:after="144" w:line="240" w:lineRule="auto"/>
        <w:rPr>
          <w:rFonts w:ascii="Arial" w:hAnsi="Arial" w:cs="Arial"/>
          <w:sz w:val="20"/>
          <w:szCs w:val="20"/>
        </w:rPr>
      </w:pPr>
    </w:p>
    <w:p w14:paraId="7D3A31BE" w14:textId="77777777" w:rsidR="00214661" w:rsidRPr="00072269" w:rsidRDefault="00214661" w:rsidP="008C4009">
      <w:pPr>
        <w:rPr>
          <w:rFonts w:ascii="Arial" w:hAnsi="Arial" w:cs="Arial"/>
          <w:color w:val="000000" w:themeColor="text1"/>
        </w:rPr>
      </w:pPr>
    </w:p>
    <w:p w14:paraId="5A302F27" w14:textId="70671F23" w:rsidR="009433DF" w:rsidRDefault="008C4009" w:rsidP="008C4009">
      <w:pPr>
        <w:rPr>
          <w:rFonts w:ascii="Arial" w:hAnsi="Arial" w:cs="Arial"/>
          <w:color w:val="000000" w:themeColor="text1"/>
        </w:rPr>
      </w:pPr>
      <w:r w:rsidRPr="00072269">
        <w:rPr>
          <w:rFonts w:ascii="Arial" w:hAnsi="Arial" w:cs="Arial"/>
          <w:color w:val="000000" w:themeColor="text1"/>
        </w:rPr>
        <w:t xml:space="preserve">Bei diesem Dokument handelt es sich um </w:t>
      </w:r>
      <w:r w:rsidR="009C4068" w:rsidRPr="00072269">
        <w:rPr>
          <w:rFonts w:ascii="Arial" w:hAnsi="Arial" w:cs="Arial"/>
          <w:color w:val="000000" w:themeColor="text1"/>
        </w:rPr>
        <w:t>den Fragebogen der</w:t>
      </w:r>
      <w:r w:rsidRPr="00072269">
        <w:rPr>
          <w:rFonts w:ascii="Arial" w:hAnsi="Arial" w:cs="Arial"/>
          <w:color w:val="000000" w:themeColor="text1"/>
        </w:rPr>
        <w:t xml:space="preserve"> Onlineumfrage "Leistung &amp; Qualität" des Berichtsjahres 202</w:t>
      </w:r>
      <w:r w:rsidR="00403075" w:rsidRPr="00072269">
        <w:rPr>
          <w:rFonts w:ascii="Arial" w:hAnsi="Arial" w:cs="Arial"/>
          <w:color w:val="000000" w:themeColor="text1"/>
        </w:rPr>
        <w:t>5</w:t>
      </w:r>
      <w:r w:rsidRPr="00072269">
        <w:rPr>
          <w:rFonts w:ascii="Arial" w:hAnsi="Arial" w:cs="Arial"/>
          <w:color w:val="000000" w:themeColor="text1"/>
        </w:rPr>
        <w:t xml:space="preserve">. Es dient der Unterstützung bei der Vorbereitung der Antworten und falls nötig der internen Koordination. Dieses Dokument kann </w:t>
      </w:r>
      <w:r w:rsidR="009433DF" w:rsidRPr="00072269">
        <w:rPr>
          <w:rFonts w:ascii="Arial" w:hAnsi="Arial" w:cs="Arial"/>
          <w:color w:val="000000" w:themeColor="text1"/>
        </w:rPr>
        <w:t xml:space="preserve">aber </w:t>
      </w:r>
      <w:r w:rsidR="009433DF" w:rsidRPr="0058059D">
        <w:rPr>
          <w:rFonts w:ascii="Arial" w:hAnsi="Arial" w:cs="Arial"/>
          <w:b/>
          <w:bCs/>
          <w:color w:val="000000" w:themeColor="text1"/>
        </w:rPr>
        <w:t>nicht</w:t>
      </w:r>
      <w:r w:rsidR="009433DF" w:rsidRPr="00072269">
        <w:rPr>
          <w:rFonts w:ascii="Arial" w:hAnsi="Arial" w:cs="Arial"/>
          <w:color w:val="000000" w:themeColor="text1"/>
        </w:rPr>
        <w:t xml:space="preserve"> für die Eingabe der Antworten verwendet und der Abteilung </w:t>
      </w:r>
      <w:r w:rsidR="00BD6C55" w:rsidRPr="00072269">
        <w:rPr>
          <w:rFonts w:ascii="Arial" w:hAnsi="Arial" w:cs="Arial"/>
          <w:color w:val="000000" w:themeColor="text1"/>
        </w:rPr>
        <w:t>Sonderschulung, Heime und Werkstätten (</w:t>
      </w:r>
      <w:r w:rsidR="009433DF" w:rsidRPr="00072269">
        <w:rPr>
          <w:rFonts w:ascii="Arial" w:hAnsi="Arial" w:cs="Arial"/>
          <w:color w:val="000000" w:themeColor="text1"/>
        </w:rPr>
        <w:t>SHW</w:t>
      </w:r>
      <w:r w:rsidR="00BD6C55" w:rsidRPr="00072269">
        <w:rPr>
          <w:rFonts w:ascii="Arial" w:hAnsi="Arial" w:cs="Arial"/>
          <w:color w:val="000000" w:themeColor="text1"/>
        </w:rPr>
        <w:t>)</w:t>
      </w:r>
      <w:r w:rsidR="009433DF" w:rsidRPr="00072269">
        <w:rPr>
          <w:rFonts w:ascii="Arial" w:hAnsi="Arial" w:cs="Arial"/>
          <w:color w:val="000000" w:themeColor="text1"/>
        </w:rPr>
        <w:t xml:space="preserve"> anstelle der Onlinebefragung zugestellt werden.</w:t>
      </w:r>
      <w:r w:rsidR="009433DF">
        <w:rPr>
          <w:rFonts w:ascii="Arial" w:hAnsi="Arial" w:cs="Arial"/>
          <w:color w:val="000000" w:themeColor="text1"/>
        </w:rPr>
        <w:t xml:space="preserve"> </w:t>
      </w:r>
    </w:p>
    <w:p w14:paraId="318FDD1F" w14:textId="3E1C2CA6" w:rsidR="0064486D" w:rsidRDefault="0064486D" w:rsidP="008C4009">
      <w:pPr>
        <w:rPr>
          <w:rFonts w:ascii="Arial" w:hAnsi="Arial" w:cs="Arial"/>
          <w:sz w:val="20"/>
          <w:szCs w:val="20"/>
        </w:rPr>
      </w:pPr>
    </w:p>
    <w:p w14:paraId="070FEB8F" w14:textId="71955AD4" w:rsidR="0064486D" w:rsidRDefault="0064486D" w:rsidP="00747029">
      <w:pPr>
        <w:rPr>
          <w:rFonts w:ascii="Arial" w:hAnsi="Arial" w:cs="Arial"/>
          <w:sz w:val="20"/>
          <w:szCs w:val="20"/>
        </w:rPr>
      </w:pPr>
    </w:p>
    <w:p w14:paraId="4D9A3DB1" w14:textId="77777777" w:rsidR="008C4009" w:rsidRPr="00D05974" w:rsidRDefault="008C4009" w:rsidP="00036D7B">
      <w:pPr>
        <w:spacing w:beforeLines="60" w:before="144" w:afterLines="60" w:after="144" w:line="240" w:lineRule="auto"/>
        <w:rPr>
          <w:rFonts w:ascii="Arial" w:hAnsi="Arial" w:cs="Arial"/>
          <w:sz w:val="20"/>
          <w:szCs w:val="20"/>
        </w:rPr>
      </w:pPr>
    </w:p>
    <w:p w14:paraId="0638C311" w14:textId="6D45C561" w:rsidR="00214661" w:rsidRPr="00747029" w:rsidRDefault="00214661" w:rsidP="00036D7B">
      <w:pPr>
        <w:spacing w:beforeLines="60" w:before="144" w:afterLines="60" w:after="144" w:line="240" w:lineRule="auto"/>
        <w:rPr>
          <w:rFonts w:ascii="Arial" w:hAnsi="Arial" w:cs="Arial"/>
          <w:b/>
          <w:i/>
          <w:color w:val="000000" w:themeColor="text1"/>
          <w:sz w:val="20"/>
          <w:szCs w:val="20"/>
        </w:rPr>
      </w:pPr>
      <w:r w:rsidRPr="00747029">
        <w:rPr>
          <w:rFonts w:ascii="Arial" w:hAnsi="Arial" w:cs="Arial"/>
          <w:b/>
          <w:i/>
          <w:color w:val="000000" w:themeColor="text1"/>
          <w:sz w:val="20"/>
          <w:szCs w:val="20"/>
        </w:rPr>
        <w:t xml:space="preserve">Zum Aufbau </w:t>
      </w:r>
      <w:r w:rsidR="000416AB" w:rsidRPr="00747029">
        <w:rPr>
          <w:rFonts w:ascii="Arial" w:hAnsi="Arial" w:cs="Arial"/>
          <w:b/>
          <w:i/>
          <w:color w:val="000000" w:themeColor="text1"/>
          <w:sz w:val="20"/>
          <w:szCs w:val="20"/>
        </w:rPr>
        <w:t>des Fragebogens:</w:t>
      </w:r>
    </w:p>
    <w:p w14:paraId="3865CD47" w14:textId="60F38C05" w:rsidR="000416AB" w:rsidRDefault="000416AB" w:rsidP="00036D7B">
      <w:pPr>
        <w:spacing w:beforeLines="60" w:before="144" w:afterLines="60" w:after="144" w:line="240" w:lineRule="auto"/>
        <w:rPr>
          <w:rFonts w:ascii="Arial" w:hAnsi="Arial" w:cs="Arial"/>
          <w:szCs w:val="20"/>
        </w:rPr>
      </w:pPr>
      <w:r>
        <w:rPr>
          <w:rFonts w:ascii="Arial" w:hAnsi="Arial" w:cs="Arial"/>
          <w:szCs w:val="20"/>
        </w:rPr>
        <w:t xml:space="preserve">Die </w:t>
      </w:r>
      <w:r w:rsidRPr="007C6E4F">
        <w:rPr>
          <w:rFonts w:ascii="Arial" w:hAnsi="Arial" w:cs="Arial"/>
          <w:b/>
          <w:szCs w:val="20"/>
        </w:rPr>
        <w:t>Fragen sind fett gedruckt</w:t>
      </w:r>
      <w:r>
        <w:rPr>
          <w:rFonts w:ascii="Arial" w:hAnsi="Arial" w:cs="Arial"/>
          <w:szCs w:val="20"/>
        </w:rPr>
        <w:t xml:space="preserve"> und nummeriert (</w:t>
      </w:r>
      <w:r w:rsidRPr="007C6E4F">
        <w:rPr>
          <w:rFonts w:ascii="Arial" w:hAnsi="Arial" w:cs="Arial"/>
          <w:b/>
          <w:color w:val="4472C4" w:themeColor="accent5"/>
          <w:sz w:val="20"/>
          <w:szCs w:val="20"/>
        </w:rPr>
        <w:t>blaue Nummerierung</w:t>
      </w:r>
      <w:r>
        <w:rPr>
          <w:rFonts w:ascii="Arial" w:hAnsi="Arial" w:cs="Arial"/>
          <w:szCs w:val="20"/>
        </w:rPr>
        <w:t>). Unterhalb der Fragen befinden sich Erläuterungen, die Ihnen beim Beantworten der Fragen behilflich sein sollten.</w:t>
      </w:r>
      <w:r w:rsidR="009C4068">
        <w:rPr>
          <w:rFonts w:ascii="Arial" w:hAnsi="Arial" w:cs="Arial"/>
          <w:szCs w:val="20"/>
        </w:rPr>
        <w:t xml:space="preserve"> Dies</w:t>
      </w:r>
      <w:r w:rsidR="0064486D">
        <w:rPr>
          <w:rFonts w:ascii="Arial" w:hAnsi="Arial" w:cs="Arial"/>
          <w:szCs w:val="20"/>
        </w:rPr>
        <w:t>e</w:t>
      </w:r>
      <w:r w:rsidR="009C4068">
        <w:rPr>
          <w:rFonts w:ascii="Arial" w:hAnsi="Arial" w:cs="Arial"/>
          <w:szCs w:val="20"/>
        </w:rPr>
        <w:t xml:space="preserve"> e</w:t>
      </w:r>
      <w:r w:rsidR="0055297C">
        <w:rPr>
          <w:rFonts w:ascii="Arial" w:hAnsi="Arial" w:cs="Arial"/>
          <w:szCs w:val="20"/>
        </w:rPr>
        <w:t>rscheinen auch im Survalyzer.</w:t>
      </w:r>
    </w:p>
    <w:p w14:paraId="5FF7728A" w14:textId="088AF7CC" w:rsidR="00C460E4" w:rsidRDefault="00C460E4" w:rsidP="00036D7B">
      <w:pPr>
        <w:spacing w:beforeLines="60" w:before="144" w:afterLines="60" w:after="144" w:line="240" w:lineRule="auto"/>
        <w:rPr>
          <w:rFonts w:ascii="Arial" w:hAnsi="Arial" w:cs="Arial"/>
          <w:szCs w:val="20"/>
        </w:rPr>
      </w:pPr>
      <w:r>
        <w:rPr>
          <w:rFonts w:ascii="Arial" w:hAnsi="Arial" w:cs="Arial"/>
          <w:szCs w:val="20"/>
        </w:rPr>
        <w:t xml:space="preserve">Die Fragen </w:t>
      </w:r>
      <w:r w:rsidR="009C4068">
        <w:rPr>
          <w:rFonts w:ascii="Arial" w:hAnsi="Arial" w:cs="Arial"/>
          <w:szCs w:val="20"/>
        </w:rPr>
        <w:t xml:space="preserve">betreffen drei Bereiche </w:t>
      </w:r>
      <w:r>
        <w:rPr>
          <w:rFonts w:ascii="Arial" w:hAnsi="Arial" w:cs="Arial"/>
          <w:szCs w:val="20"/>
        </w:rPr>
        <w:t>– Angaben zum Personal, Angaben</w:t>
      </w:r>
      <w:r>
        <w:t xml:space="preserve"> </w:t>
      </w:r>
      <w:r w:rsidRPr="00C460E4">
        <w:rPr>
          <w:rFonts w:ascii="Arial" w:hAnsi="Arial" w:cs="Arial"/>
          <w:szCs w:val="20"/>
        </w:rPr>
        <w:t>zur Qualitätssicherung und Einrichtungsentwicklung</w:t>
      </w:r>
      <w:r>
        <w:rPr>
          <w:rFonts w:ascii="Arial" w:hAnsi="Arial" w:cs="Arial"/>
          <w:szCs w:val="20"/>
        </w:rPr>
        <w:t xml:space="preserve"> und Angaben </w:t>
      </w:r>
      <w:r w:rsidRPr="00C460E4">
        <w:rPr>
          <w:rFonts w:ascii="Arial" w:hAnsi="Arial" w:cs="Arial"/>
          <w:szCs w:val="20"/>
        </w:rPr>
        <w:t>zu Zwangsmassnahmen</w:t>
      </w:r>
      <w:r>
        <w:rPr>
          <w:rFonts w:ascii="Arial" w:hAnsi="Arial" w:cs="Arial"/>
          <w:szCs w:val="20"/>
        </w:rPr>
        <w:t>.</w:t>
      </w:r>
    </w:p>
    <w:p w14:paraId="36A0DB59" w14:textId="77777777" w:rsidR="00D47314" w:rsidRDefault="00C460E4" w:rsidP="00036D7B">
      <w:pPr>
        <w:spacing w:beforeLines="60" w:before="144" w:afterLines="60" w:after="144" w:line="240" w:lineRule="auto"/>
        <w:rPr>
          <w:rFonts w:ascii="Arial" w:hAnsi="Arial" w:cs="Arial"/>
          <w:szCs w:val="20"/>
        </w:rPr>
      </w:pPr>
      <w:r>
        <w:rPr>
          <w:rFonts w:ascii="Arial" w:hAnsi="Arial" w:cs="Arial"/>
          <w:szCs w:val="20"/>
        </w:rPr>
        <w:t xml:space="preserve">Der Grossteil der Fragen sind Pflichtfragen und müssen </w:t>
      </w:r>
      <w:r w:rsidR="009C4068">
        <w:rPr>
          <w:rFonts w:ascii="Arial" w:hAnsi="Arial" w:cs="Arial"/>
          <w:szCs w:val="20"/>
        </w:rPr>
        <w:t>ausgefüllt</w:t>
      </w:r>
      <w:r>
        <w:rPr>
          <w:rFonts w:ascii="Arial" w:hAnsi="Arial" w:cs="Arial"/>
          <w:szCs w:val="20"/>
        </w:rPr>
        <w:t xml:space="preserve"> werden, das Beantworten der restlichen Fragen ist optional.</w:t>
      </w:r>
    </w:p>
    <w:p w14:paraId="3E4C09BC" w14:textId="435496CC" w:rsidR="003B3C2A" w:rsidRDefault="003B3C2A" w:rsidP="00036D7B">
      <w:pPr>
        <w:spacing w:beforeLines="60" w:before="144" w:afterLines="60" w:after="144" w:line="240" w:lineRule="auto"/>
        <w:rPr>
          <w:rFonts w:ascii="Arial" w:hAnsi="Arial" w:cs="Arial"/>
          <w:szCs w:val="20"/>
        </w:rPr>
      </w:pPr>
      <w:r>
        <w:rPr>
          <w:rFonts w:ascii="Arial" w:hAnsi="Arial" w:cs="Arial"/>
          <w:szCs w:val="20"/>
        </w:rPr>
        <w:t xml:space="preserve">Die Einrichtungen erhalten am </w:t>
      </w:r>
      <w:r w:rsidR="00072269">
        <w:rPr>
          <w:rFonts w:ascii="Arial" w:hAnsi="Arial" w:cs="Arial"/>
          <w:b/>
          <w:bCs/>
          <w:szCs w:val="20"/>
        </w:rPr>
        <w:t>2. Februar 2026</w:t>
      </w:r>
      <w:r w:rsidR="00072269">
        <w:rPr>
          <w:rFonts w:ascii="Arial" w:hAnsi="Arial" w:cs="Arial"/>
          <w:szCs w:val="20"/>
        </w:rPr>
        <w:t xml:space="preserve"> </w:t>
      </w:r>
      <w:r>
        <w:rPr>
          <w:rFonts w:ascii="Arial" w:hAnsi="Arial" w:cs="Arial"/>
          <w:szCs w:val="20"/>
        </w:rPr>
        <w:t>den Einladungslink für die Onlineumfrage.</w:t>
      </w:r>
    </w:p>
    <w:p w14:paraId="32508DF3" w14:textId="6AF9A23A" w:rsidR="00B00D7F" w:rsidRPr="0094552B" w:rsidRDefault="00B00D7F" w:rsidP="00747029">
      <w:pPr>
        <w:ind w:firstLine="708"/>
        <w:rPr>
          <w:b/>
          <w:color w:val="00B050"/>
          <w:sz w:val="20"/>
        </w:rPr>
      </w:pPr>
      <w:r w:rsidRPr="0094552B">
        <w:rPr>
          <w:b/>
          <w:color w:val="00B050"/>
          <w:sz w:val="20"/>
        </w:rPr>
        <w:br w:type="page"/>
      </w:r>
    </w:p>
    <w:p w14:paraId="179787AD" w14:textId="77777777" w:rsidR="00F11966" w:rsidRPr="0094552B" w:rsidRDefault="00F11966" w:rsidP="00036D7B">
      <w:pPr>
        <w:pStyle w:val="berschrift1"/>
        <w:spacing w:beforeLines="60" w:before="144" w:afterLines="60" w:after="144" w:line="240" w:lineRule="auto"/>
        <w:rPr>
          <w:rFonts w:ascii="Arial" w:hAnsi="Arial" w:cs="Arial"/>
          <w:b/>
          <w:color w:val="auto"/>
          <w:sz w:val="20"/>
          <w:szCs w:val="20"/>
        </w:rPr>
      </w:pPr>
      <w:r w:rsidRPr="0094552B">
        <w:rPr>
          <w:rFonts w:ascii="Arial" w:hAnsi="Arial" w:cs="Arial"/>
          <w:b/>
          <w:color w:val="auto"/>
          <w:sz w:val="20"/>
          <w:szCs w:val="20"/>
        </w:rPr>
        <w:lastRenderedPageBreak/>
        <w:t>Willkommen zur Onlinebefragung 'Leistung und Qualität'</w:t>
      </w:r>
    </w:p>
    <w:p w14:paraId="2B3CB404" w14:textId="5748618D" w:rsidR="00F11966" w:rsidRPr="00072269" w:rsidRDefault="00F11966" w:rsidP="00036D7B">
      <w:pPr>
        <w:pStyle w:val="berschrift2"/>
        <w:spacing w:beforeLines="60" w:before="144" w:beforeAutospacing="0" w:afterLines="60" w:after="144" w:afterAutospacing="0"/>
        <w:rPr>
          <w:rFonts w:ascii="Arial" w:hAnsi="Arial" w:cs="Arial"/>
          <w:sz w:val="20"/>
          <w:szCs w:val="20"/>
        </w:rPr>
      </w:pPr>
      <w:r w:rsidRPr="00072269">
        <w:rPr>
          <w:rFonts w:ascii="Arial" w:hAnsi="Arial" w:cs="Arial"/>
          <w:sz w:val="20"/>
          <w:szCs w:val="20"/>
        </w:rPr>
        <w:t>Diese Umfrage richtet sich an die Einrichtung {{</w:t>
      </w:r>
      <w:r w:rsidR="00FB25A7" w:rsidRPr="00072269">
        <w:rPr>
          <w:rFonts w:ascii="Arial" w:hAnsi="Arial" w:cs="Arial"/>
          <w:sz w:val="20"/>
          <w:szCs w:val="20"/>
        </w:rPr>
        <w:t>Einrichtungsname</w:t>
      </w:r>
      <w:r w:rsidRPr="00072269">
        <w:rPr>
          <w:rFonts w:ascii="Arial" w:hAnsi="Arial" w:cs="Arial"/>
          <w:sz w:val="20"/>
          <w:szCs w:val="20"/>
        </w:rPr>
        <w:t>}}.</w:t>
      </w:r>
    </w:p>
    <w:p w14:paraId="56DB0CBF" w14:textId="73AB4E95" w:rsidR="004F6204" w:rsidRPr="00072269" w:rsidRDefault="004F6204" w:rsidP="00036D7B">
      <w:pPr>
        <w:spacing w:beforeLines="60" w:before="144" w:afterLines="60" w:after="144" w:line="240" w:lineRule="auto"/>
        <w:rPr>
          <w:rFonts w:ascii="Arial" w:hAnsi="Arial" w:cs="Arial"/>
          <w:sz w:val="20"/>
          <w:szCs w:val="20"/>
        </w:rPr>
      </w:pPr>
      <w:r w:rsidRPr="00072269">
        <w:rPr>
          <w:rFonts w:ascii="Arial" w:hAnsi="Arial" w:cs="Arial"/>
          <w:sz w:val="20"/>
          <w:szCs w:val="20"/>
        </w:rPr>
        <w:t xml:space="preserve">Die vorliegende Befragung ist Teil der </w:t>
      </w:r>
      <w:r w:rsidR="00075307" w:rsidRPr="00072269">
        <w:rPr>
          <w:rFonts w:ascii="Arial" w:hAnsi="Arial" w:cs="Arial"/>
          <w:sz w:val="20"/>
          <w:szCs w:val="20"/>
        </w:rPr>
        <w:t xml:space="preserve">verbindlichen </w:t>
      </w:r>
      <w:r w:rsidRPr="00072269">
        <w:rPr>
          <w:rFonts w:ascii="Arial" w:hAnsi="Arial" w:cs="Arial"/>
          <w:sz w:val="20"/>
          <w:szCs w:val="20"/>
        </w:rPr>
        <w:t xml:space="preserve">jährlichen Berichterstattung </w:t>
      </w:r>
      <w:r w:rsidR="00075307" w:rsidRPr="00072269">
        <w:rPr>
          <w:rFonts w:ascii="Arial" w:hAnsi="Arial" w:cs="Arial"/>
          <w:sz w:val="20"/>
          <w:szCs w:val="20"/>
        </w:rPr>
        <w:t>zum</w:t>
      </w:r>
      <w:r w:rsidRPr="00072269">
        <w:rPr>
          <w:rFonts w:ascii="Arial" w:hAnsi="Arial" w:cs="Arial"/>
          <w:sz w:val="20"/>
          <w:szCs w:val="20"/>
        </w:rPr>
        <w:t xml:space="preserve"> Berichtsjahr </w:t>
      </w:r>
      <w:r w:rsidR="00403075" w:rsidRPr="00072269">
        <w:rPr>
          <w:rFonts w:ascii="Arial" w:hAnsi="Arial" w:cs="Arial"/>
          <w:sz w:val="20"/>
          <w:szCs w:val="20"/>
        </w:rPr>
        <w:t>2025</w:t>
      </w:r>
      <w:r w:rsidRPr="00072269">
        <w:rPr>
          <w:rFonts w:ascii="Arial" w:hAnsi="Arial" w:cs="Arial"/>
          <w:sz w:val="20"/>
          <w:szCs w:val="20"/>
        </w:rPr>
        <w:t xml:space="preserve">. </w:t>
      </w:r>
      <w:r w:rsidR="00075307" w:rsidRPr="00072269">
        <w:rPr>
          <w:rFonts w:ascii="Arial" w:hAnsi="Arial" w:cs="Arial"/>
          <w:sz w:val="20"/>
          <w:szCs w:val="20"/>
        </w:rPr>
        <w:t xml:space="preserve">Falls Ihre Einrichtung unterschiedliche Leistungen anbietet, bezieht sich der vorliegende Fragebogen </w:t>
      </w:r>
      <w:r w:rsidR="00412481" w:rsidRPr="00072269">
        <w:rPr>
          <w:rFonts w:ascii="Arial" w:hAnsi="Arial" w:cs="Arial"/>
          <w:sz w:val="20"/>
          <w:szCs w:val="20"/>
        </w:rPr>
        <w:t xml:space="preserve">nur </w:t>
      </w:r>
      <w:r w:rsidR="00075307" w:rsidRPr="00072269">
        <w:rPr>
          <w:rFonts w:ascii="Arial" w:hAnsi="Arial" w:cs="Arial"/>
          <w:sz w:val="20"/>
          <w:szCs w:val="20"/>
        </w:rPr>
        <w:t xml:space="preserve">auf denjenigen Teil der Einrichtung, </w:t>
      </w:r>
      <w:r w:rsidR="00412481" w:rsidRPr="00072269">
        <w:rPr>
          <w:rFonts w:ascii="Arial" w:hAnsi="Arial" w:cs="Arial"/>
          <w:sz w:val="20"/>
          <w:szCs w:val="20"/>
        </w:rPr>
        <w:t>der über</w:t>
      </w:r>
      <w:r w:rsidR="00075307" w:rsidRPr="00072269">
        <w:rPr>
          <w:rFonts w:ascii="Arial" w:hAnsi="Arial" w:cs="Arial"/>
          <w:sz w:val="20"/>
          <w:szCs w:val="20"/>
        </w:rPr>
        <w:t xml:space="preserve"> </w:t>
      </w:r>
      <w:r w:rsidR="00412481" w:rsidRPr="00072269">
        <w:rPr>
          <w:rFonts w:ascii="Arial" w:hAnsi="Arial" w:cs="Arial"/>
          <w:sz w:val="20"/>
          <w:szCs w:val="20"/>
        </w:rPr>
        <w:t xml:space="preserve">eine Betriebsbewilligung des Kantons Aargau / </w:t>
      </w:r>
      <w:r w:rsidR="004E5009" w:rsidRPr="00072269">
        <w:rPr>
          <w:rFonts w:ascii="Arial" w:hAnsi="Arial" w:cs="Arial"/>
          <w:sz w:val="20"/>
          <w:szCs w:val="20"/>
        </w:rPr>
        <w:t xml:space="preserve">der </w:t>
      </w:r>
      <w:r w:rsidR="00412481" w:rsidRPr="00072269">
        <w:rPr>
          <w:rFonts w:ascii="Arial" w:hAnsi="Arial" w:cs="Arial"/>
          <w:sz w:val="20"/>
          <w:szCs w:val="20"/>
        </w:rPr>
        <w:t>Abteilung SHW verfügt.</w:t>
      </w:r>
    </w:p>
    <w:p w14:paraId="7CC8535B" w14:textId="10B782E4" w:rsidR="00F11966" w:rsidRPr="00072269" w:rsidRDefault="009C251F" w:rsidP="00036D7B">
      <w:pPr>
        <w:spacing w:beforeLines="60" w:before="144" w:afterLines="60" w:after="144" w:line="240" w:lineRule="auto"/>
        <w:outlineLvl w:val="1"/>
        <w:rPr>
          <w:rFonts w:ascii="Arial" w:eastAsia="Times New Roman" w:hAnsi="Arial" w:cs="Arial"/>
          <w:b/>
          <w:bCs/>
          <w:sz w:val="20"/>
          <w:szCs w:val="20"/>
          <w:lang w:eastAsia="de-CH"/>
        </w:rPr>
      </w:pPr>
      <w:r w:rsidRPr="00072269">
        <w:rPr>
          <w:rFonts w:ascii="Arial" w:eastAsia="Times New Roman" w:hAnsi="Arial" w:cs="Arial"/>
          <w:b/>
          <w:bCs/>
          <w:sz w:val="20"/>
          <w:szCs w:val="20"/>
          <w:lang w:eastAsia="de-CH"/>
        </w:rPr>
        <w:t>Hinweise</w:t>
      </w:r>
      <w:r w:rsidR="00075307" w:rsidRPr="00072269">
        <w:rPr>
          <w:rFonts w:ascii="Arial" w:eastAsia="Times New Roman" w:hAnsi="Arial" w:cs="Arial"/>
          <w:b/>
          <w:bCs/>
          <w:sz w:val="20"/>
          <w:szCs w:val="20"/>
          <w:lang w:eastAsia="de-CH"/>
        </w:rPr>
        <w:t xml:space="preserve"> zum Ausfüllen des Online-Fragebogens</w:t>
      </w:r>
    </w:p>
    <w:p w14:paraId="75A489CC" w14:textId="162CBBCE" w:rsidR="00E47582" w:rsidRPr="00072269" w:rsidRDefault="00010F82" w:rsidP="00E47582">
      <w:pPr>
        <w:numPr>
          <w:ilvl w:val="0"/>
          <w:numId w:val="2"/>
        </w:numPr>
        <w:shd w:val="clear" w:color="auto" w:fill="FFFFFF"/>
        <w:spacing w:beforeLines="60" w:before="144" w:afterLines="60" w:after="144" w:line="240" w:lineRule="auto"/>
        <w:rPr>
          <w:rFonts w:ascii="Arial" w:eastAsia="Times New Roman" w:hAnsi="Arial" w:cs="Arial"/>
          <w:sz w:val="20"/>
          <w:szCs w:val="20"/>
          <w:lang w:eastAsia="de-CH"/>
        </w:rPr>
      </w:pPr>
      <w:r w:rsidRPr="00072269">
        <w:rPr>
          <w:rFonts w:ascii="Arial" w:eastAsia="Times New Roman" w:hAnsi="Arial" w:cs="Arial"/>
          <w:sz w:val="20"/>
          <w:szCs w:val="20"/>
          <w:lang w:eastAsia="de-CH"/>
        </w:rPr>
        <w:t xml:space="preserve">Dezimalzahl </w:t>
      </w:r>
      <w:r w:rsidR="00E47582" w:rsidRPr="00072269">
        <w:rPr>
          <w:rFonts w:ascii="Arial" w:eastAsia="Times New Roman" w:hAnsi="Arial" w:cs="Arial"/>
          <w:sz w:val="20"/>
          <w:szCs w:val="20"/>
          <w:lang w:eastAsia="de-CH"/>
        </w:rPr>
        <w:t>müssen mit Komma (nicht Punkt) angegeben werden.</w:t>
      </w:r>
    </w:p>
    <w:p w14:paraId="444752BE" w14:textId="51F37C62" w:rsidR="00E47582" w:rsidRPr="00072269" w:rsidRDefault="00E47582" w:rsidP="00E47582">
      <w:pPr>
        <w:numPr>
          <w:ilvl w:val="0"/>
          <w:numId w:val="2"/>
        </w:numPr>
        <w:spacing w:beforeLines="60" w:before="144" w:afterLines="60" w:after="144" w:line="240" w:lineRule="auto"/>
        <w:rPr>
          <w:rFonts w:ascii="Arial" w:eastAsia="Times New Roman" w:hAnsi="Arial" w:cs="Arial"/>
          <w:sz w:val="20"/>
          <w:szCs w:val="20"/>
          <w:lang w:eastAsia="de-CH"/>
        </w:rPr>
      </w:pPr>
      <w:r w:rsidRPr="00072269">
        <w:rPr>
          <w:rFonts w:ascii="Arial" w:eastAsia="Times New Roman" w:hAnsi="Arial" w:cs="Arial"/>
          <w:sz w:val="20"/>
          <w:szCs w:val="20"/>
          <w:lang w:eastAsia="de-CH"/>
        </w:rPr>
        <w:t>Die Antworten auf der jeweiligen Seite werden erst gespeichert, wenn Sie auf "Weiter" dr</w:t>
      </w:r>
      <w:r w:rsidR="001D6A18">
        <w:rPr>
          <w:rFonts w:ascii="Arial" w:eastAsia="Times New Roman" w:hAnsi="Arial" w:cs="Arial"/>
          <w:sz w:val="20"/>
          <w:szCs w:val="20"/>
          <w:lang w:eastAsia="de-CH"/>
        </w:rPr>
        <w:t>ü</w:t>
      </w:r>
      <w:r w:rsidRPr="00072269">
        <w:rPr>
          <w:rFonts w:ascii="Arial" w:eastAsia="Times New Roman" w:hAnsi="Arial" w:cs="Arial"/>
          <w:sz w:val="20"/>
          <w:szCs w:val="20"/>
          <w:lang w:eastAsia="de-CH"/>
        </w:rPr>
        <w:t>ck</w:t>
      </w:r>
      <w:r w:rsidR="001D6A18">
        <w:rPr>
          <w:rFonts w:ascii="Arial" w:eastAsia="Times New Roman" w:hAnsi="Arial" w:cs="Arial"/>
          <w:sz w:val="20"/>
          <w:szCs w:val="20"/>
          <w:lang w:eastAsia="de-CH"/>
        </w:rPr>
        <w:t>-</w:t>
      </w:r>
      <w:r w:rsidRPr="00072269">
        <w:rPr>
          <w:rFonts w:ascii="Arial" w:eastAsia="Times New Roman" w:hAnsi="Arial" w:cs="Arial"/>
          <w:sz w:val="20"/>
          <w:szCs w:val="20"/>
          <w:lang w:eastAsia="de-CH"/>
        </w:rPr>
        <w:t>en. Dabei erfolgt auch eine formale Prüfung Ihrer Antworten</w:t>
      </w:r>
      <w:r w:rsidR="00BC1867" w:rsidRPr="00072269">
        <w:rPr>
          <w:rFonts w:ascii="Arial" w:eastAsia="Times New Roman" w:hAnsi="Arial" w:cs="Arial"/>
          <w:sz w:val="20"/>
          <w:szCs w:val="20"/>
          <w:lang w:eastAsia="de-CH"/>
        </w:rPr>
        <w:t>.</w:t>
      </w:r>
    </w:p>
    <w:p w14:paraId="7F3E11C5" w14:textId="77777777" w:rsidR="00E47582" w:rsidRPr="00072269" w:rsidRDefault="00E47582" w:rsidP="00E47582">
      <w:pPr>
        <w:numPr>
          <w:ilvl w:val="0"/>
          <w:numId w:val="2"/>
        </w:numPr>
        <w:spacing w:beforeLines="60" w:before="144" w:afterLines="60" w:after="144" w:line="240" w:lineRule="auto"/>
        <w:rPr>
          <w:rFonts w:ascii="Arial" w:eastAsia="Times New Roman" w:hAnsi="Arial" w:cs="Arial"/>
          <w:sz w:val="20"/>
          <w:szCs w:val="20"/>
          <w:lang w:eastAsia="de-CH"/>
        </w:rPr>
      </w:pPr>
      <w:r w:rsidRPr="00072269">
        <w:rPr>
          <w:rFonts w:ascii="Arial" w:eastAsia="Times New Roman" w:hAnsi="Arial" w:cs="Arial"/>
          <w:sz w:val="20"/>
          <w:szCs w:val="20"/>
          <w:lang w:eastAsia="de-CH"/>
        </w:rPr>
        <w:t>Während der Befragung können Sie vorwärts und rückwärts navigieren. Allerdings können Sie erst vorwärts navigieren, wenn die Prüfung der aktuellen Eingabe mit "Weiter" abgeschlossen wurde. Sie können aber später zurückkehren und bereits gemachte Angaben korrigieren.</w:t>
      </w:r>
    </w:p>
    <w:p w14:paraId="0B3CAF1A" w14:textId="77777777" w:rsidR="00E47582" w:rsidRPr="00072269" w:rsidRDefault="00E47582" w:rsidP="00E47582">
      <w:pPr>
        <w:numPr>
          <w:ilvl w:val="0"/>
          <w:numId w:val="2"/>
        </w:numPr>
        <w:spacing w:beforeLines="60" w:before="144" w:afterLines="60" w:after="144" w:line="240" w:lineRule="auto"/>
        <w:rPr>
          <w:rFonts w:ascii="Arial" w:eastAsia="Times New Roman" w:hAnsi="Arial" w:cs="Arial"/>
          <w:sz w:val="20"/>
          <w:szCs w:val="20"/>
          <w:lang w:eastAsia="de-CH"/>
        </w:rPr>
      </w:pPr>
      <w:r w:rsidRPr="00072269">
        <w:rPr>
          <w:rFonts w:ascii="Arial" w:eastAsia="Times New Roman" w:hAnsi="Arial" w:cs="Arial"/>
          <w:sz w:val="20"/>
          <w:szCs w:val="20"/>
          <w:lang w:eastAsia="de-CH"/>
        </w:rPr>
        <w:t>Um eine unterbrochene Umfrage fortzusetzen, klicken Sie einfach erneut auf den Ihnen zugestellten Umfragelink.</w:t>
      </w:r>
    </w:p>
    <w:p w14:paraId="321627BA" w14:textId="6F110A2B" w:rsidR="00E47582" w:rsidRPr="00072269" w:rsidRDefault="00E47582" w:rsidP="00E47582">
      <w:pPr>
        <w:numPr>
          <w:ilvl w:val="0"/>
          <w:numId w:val="2"/>
        </w:numPr>
        <w:spacing w:beforeLines="60" w:before="144" w:afterLines="60" w:after="144" w:line="240" w:lineRule="auto"/>
        <w:rPr>
          <w:rFonts w:ascii="Arial" w:eastAsia="Times New Roman" w:hAnsi="Arial" w:cs="Arial"/>
          <w:sz w:val="20"/>
          <w:szCs w:val="20"/>
          <w:lang w:eastAsia="de-CH"/>
        </w:rPr>
      </w:pPr>
      <w:r w:rsidRPr="00072269">
        <w:rPr>
          <w:rFonts w:ascii="Arial" w:eastAsia="Times New Roman" w:hAnsi="Arial" w:cs="Arial"/>
          <w:sz w:val="20"/>
          <w:szCs w:val="20"/>
          <w:lang w:eastAsia="de-CH"/>
        </w:rPr>
        <w:t xml:space="preserve">Den Link zur Umfrage können Sie nötigenfalls auch intern weitergeben. </w:t>
      </w:r>
      <w:r w:rsidR="00544EB7" w:rsidRPr="00072269">
        <w:rPr>
          <w:rFonts w:ascii="Arial" w:eastAsia="Times New Roman" w:hAnsi="Arial" w:cs="Arial"/>
          <w:sz w:val="20"/>
          <w:szCs w:val="20"/>
          <w:lang w:eastAsia="de-CH"/>
        </w:rPr>
        <w:t>Es können aber nicht mehrere Personen gleichzeitig daran arbeiten</w:t>
      </w:r>
      <w:r w:rsidRPr="00072269">
        <w:rPr>
          <w:rFonts w:ascii="Arial" w:eastAsia="Times New Roman" w:hAnsi="Arial" w:cs="Arial"/>
          <w:sz w:val="20"/>
          <w:szCs w:val="20"/>
          <w:lang w:eastAsia="de-CH"/>
        </w:rPr>
        <w:t>.</w:t>
      </w:r>
    </w:p>
    <w:p w14:paraId="16FED5A7" w14:textId="5EBF4215" w:rsidR="00E47582" w:rsidRPr="00072269" w:rsidRDefault="00E47582" w:rsidP="00E47582">
      <w:pPr>
        <w:numPr>
          <w:ilvl w:val="0"/>
          <w:numId w:val="2"/>
        </w:numPr>
        <w:spacing w:beforeLines="60" w:before="144" w:afterLines="60" w:after="144" w:line="240" w:lineRule="auto"/>
        <w:rPr>
          <w:rFonts w:ascii="Arial" w:eastAsia="Times New Roman" w:hAnsi="Arial" w:cs="Arial"/>
          <w:sz w:val="20"/>
          <w:szCs w:val="20"/>
          <w:lang w:eastAsia="de-CH"/>
        </w:rPr>
      </w:pPr>
      <w:r w:rsidRPr="00072269">
        <w:rPr>
          <w:rFonts w:ascii="Arial" w:eastAsia="Times New Roman" w:hAnsi="Arial" w:cs="Arial"/>
          <w:sz w:val="20"/>
          <w:szCs w:val="20"/>
          <w:lang w:eastAsia="de-CH"/>
        </w:rPr>
        <w:t>Nach dem abschliessenden Absenden Ihrer Antwort</w:t>
      </w:r>
      <w:r w:rsidR="007357C8">
        <w:rPr>
          <w:rFonts w:ascii="Arial" w:eastAsia="Times New Roman" w:hAnsi="Arial" w:cs="Arial"/>
          <w:sz w:val="20"/>
          <w:szCs w:val="20"/>
          <w:lang w:eastAsia="de-CH"/>
        </w:rPr>
        <w:t>en</w:t>
      </w:r>
      <w:r w:rsidRPr="00072269">
        <w:rPr>
          <w:rFonts w:ascii="Arial" w:eastAsia="Times New Roman" w:hAnsi="Arial" w:cs="Arial"/>
          <w:sz w:val="20"/>
          <w:szCs w:val="20"/>
          <w:lang w:eastAsia="de-CH"/>
        </w:rPr>
        <w:t xml:space="preserve"> können Sie nicht mehr zur Befragung zurückkehren. Sie erhalten am Ende der Befragung jedoch die Möglichkeit, Ihre Antworten als PDF-Dokument herunterzuladen, was wir für Ihre Dokumentation empfehlen.</w:t>
      </w:r>
    </w:p>
    <w:p w14:paraId="49571B4B" w14:textId="5492F653" w:rsidR="00E47582" w:rsidRPr="00072269" w:rsidRDefault="00E47582" w:rsidP="00E47582">
      <w:pPr>
        <w:numPr>
          <w:ilvl w:val="0"/>
          <w:numId w:val="2"/>
        </w:numPr>
        <w:spacing w:beforeLines="60" w:before="144" w:afterLines="60" w:after="144" w:line="240" w:lineRule="auto"/>
        <w:rPr>
          <w:rFonts w:ascii="Arial" w:eastAsia="Times New Roman" w:hAnsi="Arial" w:cs="Arial"/>
          <w:sz w:val="20"/>
          <w:szCs w:val="20"/>
          <w:lang w:eastAsia="de-CH"/>
        </w:rPr>
      </w:pPr>
      <w:r w:rsidRPr="00072269">
        <w:rPr>
          <w:rFonts w:ascii="Arial" w:eastAsia="Times New Roman" w:hAnsi="Arial" w:cs="Arial"/>
          <w:sz w:val="20"/>
          <w:szCs w:val="20"/>
          <w:lang w:eastAsia="de-CH"/>
        </w:rPr>
        <w:t xml:space="preserve">Letzter Termin für die Teilnahme an der Befragung ist der </w:t>
      </w:r>
      <w:r w:rsidRPr="00072269">
        <w:rPr>
          <w:rFonts w:ascii="Arial" w:eastAsia="Times New Roman" w:hAnsi="Arial" w:cs="Arial"/>
          <w:b/>
          <w:bCs/>
          <w:sz w:val="20"/>
          <w:szCs w:val="20"/>
          <w:lang w:eastAsia="de-CH"/>
        </w:rPr>
        <w:t>1</w:t>
      </w:r>
      <w:r w:rsidR="00915CBA" w:rsidRPr="00072269">
        <w:rPr>
          <w:rFonts w:ascii="Arial" w:eastAsia="Times New Roman" w:hAnsi="Arial" w:cs="Arial"/>
          <w:b/>
          <w:bCs/>
          <w:sz w:val="20"/>
          <w:szCs w:val="20"/>
          <w:lang w:eastAsia="de-CH"/>
        </w:rPr>
        <w:t>3</w:t>
      </w:r>
      <w:r w:rsidRPr="00072269">
        <w:rPr>
          <w:rFonts w:ascii="Arial" w:eastAsia="Times New Roman" w:hAnsi="Arial" w:cs="Arial"/>
          <w:b/>
          <w:bCs/>
          <w:sz w:val="20"/>
          <w:szCs w:val="20"/>
          <w:lang w:eastAsia="de-CH"/>
        </w:rPr>
        <w:t>. März 202</w:t>
      </w:r>
      <w:r w:rsidR="00915CBA" w:rsidRPr="00072269">
        <w:rPr>
          <w:rFonts w:ascii="Arial" w:eastAsia="Times New Roman" w:hAnsi="Arial" w:cs="Arial"/>
          <w:b/>
          <w:bCs/>
          <w:sz w:val="20"/>
          <w:szCs w:val="20"/>
          <w:lang w:eastAsia="de-CH"/>
        </w:rPr>
        <w:t>6</w:t>
      </w:r>
      <w:r w:rsidRPr="00072269">
        <w:rPr>
          <w:rFonts w:ascii="Arial" w:eastAsia="Times New Roman" w:hAnsi="Arial" w:cs="Arial"/>
          <w:b/>
          <w:bCs/>
          <w:sz w:val="20"/>
          <w:szCs w:val="20"/>
          <w:lang w:eastAsia="de-CH"/>
        </w:rPr>
        <w:t>.</w:t>
      </w:r>
    </w:p>
    <w:p w14:paraId="64A7A78E" w14:textId="77777777" w:rsidR="0029490F" w:rsidRPr="00072269" w:rsidRDefault="0029490F" w:rsidP="00036D7B">
      <w:pPr>
        <w:spacing w:beforeLines="60" w:before="144" w:afterLines="60" w:after="144" w:line="240" w:lineRule="auto"/>
        <w:rPr>
          <w:rFonts w:ascii="Arial" w:eastAsia="Times New Roman" w:hAnsi="Arial" w:cs="Arial"/>
          <w:sz w:val="20"/>
          <w:szCs w:val="20"/>
          <w:lang w:eastAsia="de-CH"/>
        </w:rPr>
      </w:pPr>
    </w:p>
    <w:p w14:paraId="65E0EB59" w14:textId="49E27728" w:rsidR="00F11966" w:rsidRDefault="00F11966" w:rsidP="00036D7B">
      <w:pPr>
        <w:spacing w:beforeLines="60" w:before="144" w:afterLines="60" w:after="144" w:line="240" w:lineRule="auto"/>
        <w:rPr>
          <w:rFonts w:ascii="Arial" w:eastAsia="Times New Roman" w:hAnsi="Arial" w:cs="Arial"/>
          <w:sz w:val="20"/>
          <w:szCs w:val="20"/>
          <w:lang w:eastAsia="de-CH"/>
        </w:rPr>
      </w:pPr>
      <w:r w:rsidRPr="00072269">
        <w:rPr>
          <w:rFonts w:ascii="Arial" w:eastAsia="Times New Roman" w:hAnsi="Arial" w:cs="Arial"/>
          <w:sz w:val="20"/>
          <w:szCs w:val="20"/>
          <w:lang w:eastAsia="de-CH"/>
        </w:rPr>
        <w:t>Bei Fragen wenden Sie sich bitte an:</w:t>
      </w:r>
      <w:r w:rsidRPr="00072269">
        <w:rPr>
          <w:rFonts w:ascii="Arial" w:eastAsia="Times New Roman" w:hAnsi="Arial" w:cs="Arial"/>
          <w:sz w:val="20"/>
          <w:szCs w:val="20"/>
          <w:lang w:eastAsia="de-CH"/>
        </w:rPr>
        <w:br/>
      </w:r>
      <w:r w:rsidRPr="00072269">
        <w:rPr>
          <w:rFonts w:ascii="Arial" w:eastAsia="Times New Roman" w:hAnsi="Arial" w:cs="Arial"/>
          <w:sz w:val="20"/>
          <w:szCs w:val="20"/>
          <w:lang w:eastAsia="de-CH"/>
        </w:rPr>
        <w:br/>
      </w:r>
      <w:r w:rsidRPr="00072269">
        <w:rPr>
          <w:rFonts w:ascii="Arial" w:eastAsia="Times New Roman" w:hAnsi="Arial" w:cs="Arial"/>
          <w:b/>
          <w:bCs/>
          <w:sz w:val="20"/>
          <w:szCs w:val="20"/>
          <w:lang w:eastAsia="de-CH"/>
        </w:rPr>
        <w:t>KANTON AARGAU</w:t>
      </w:r>
      <w:r w:rsidRPr="00072269">
        <w:rPr>
          <w:rFonts w:ascii="Arial" w:eastAsia="Times New Roman" w:hAnsi="Arial" w:cs="Arial"/>
          <w:b/>
          <w:bCs/>
          <w:sz w:val="20"/>
          <w:szCs w:val="20"/>
          <w:lang w:eastAsia="de-CH"/>
        </w:rPr>
        <w:br/>
        <w:t>Departement Bildung, Kultur und Sport</w:t>
      </w:r>
      <w:r w:rsidRPr="00072269">
        <w:rPr>
          <w:rFonts w:ascii="Arial" w:eastAsia="Times New Roman" w:hAnsi="Arial" w:cs="Arial"/>
          <w:sz w:val="20"/>
          <w:szCs w:val="20"/>
          <w:lang w:eastAsia="de-CH"/>
        </w:rPr>
        <w:br/>
        <w:t>Abteilung Sonderschulung, Heime und Werkstätten</w:t>
      </w:r>
      <w:r w:rsidRPr="00072269">
        <w:rPr>
          <w:rFonts w:ascii="Arial" w:eastAsia="Times New Roman" w:hAnsi="Arial" w:cs="Arial"/>
          <w:sz w:val="20"/>
          <w:szCs w:val="20"/>
          <w:lang w:eastAsia="de-CH"/>
        </w:rPr>
        <w:br/>
      </w:r>
      <w:r w:rsidR="00403075" w:rsidRPr="00072269">
        <w:rPr>
          <w:rFonts w:ascii="Arial" w:eastAsia="Times New Roman" w:hAnsi="Arial" w:cs="Arial"/>
          <w:sz w:val="20"/>
          <w:szCs w:val="20"/>
          <w:lang w:eastAsia="de-CH"/>
        </w:rPr>
        <w:t>Seraina Widmer</w:t>
      </w:r>
      <w:r w:rsidR="003717F4" w:rsidRPr="00072269">
        <w:rPr>
          <w:rFonts w:ascii="Arial" w:eastAsia="Times New Roman" w:hAnsi="Arial" w:cs="Arial"/>
          <w:sz w:val="20"/>
          <w:szCs w:val="20"/>
          <w:lang w:eastAsia="de-CH"/>
        </w:rPr>
        <w:br/>
        <w:t xml:space="preserve">Tel. </w:t>
      </w:r>
      <w:r w:rsidR="00E4752C" w:rsidRPr="00072269">
        <w:rPr>
          <w:rFonts w:ascii="Arial" w:eastAsia="Times New Roman" w:hAnsi="Arial" w:cs="Arial"/>
          <w:sz w:val="20"/>
          <w:szCs w:val="20"/>
          <w:lang w:eastAsia="de-CH"/>
        </w:rPr>
        <w:t>062 835 3</w:t>
      </w:r>
      <w:r w:rsidR="00403075" w:rsidRPr="00072269">
        <w:rPr>
          <w:rFonts w:ascii="Arial" w:eastAsia="Times New Roman" w:hAnsi="Arial" w:cs="Arial"/>
          <w:sz w:val="20"/>
          <w:szCs w:val="20"/>
          <w:lang w:eastAsia="de-CH"/>
        </w:rPr>
        <w:t>3</w:t>
      </w:r>
      <w:r w:rsidR="00E4752C" w:rsidRPr="00072269">
        <w:rPr>
          <w:rFonts w:ascii="Arial" w:eastAsia="Times New Roman" w:hAnsi="Arial" w:cs="Arial"/>
          <w:sz w:val="20"/>
          <w:szCs w:val="20"/>
          <w:lang w:eastAsia="de-CH"/>
        </w:rPr>
        <w:t xml:space="preserve"> </w:t>
      </w:r>
      <w:r w:rsidR="00403075" w:rsidRPr="00072269">
        <w:rPr>
          <w:rFonts w:ascii="Arial" w:eastAsia="Times New Roman" w:hAnsi="Arial" w:cs="Arial"/>
          <w:sz w:val="20"/>
          <w:szCs w:val="20"/>
          <w:lang w:eastAsia="de-CH"/>
        </w:rPr>
        <w:t>89</w:t>
      </w:r>
      <w:r w:rsidR="006F5134" w:rsidRPr="00072269">
        <w:rPr>
          <w:rFonts w:ascii="Arial" w:eastAsia="Times New Roman" w:hAnsi="Arial" w:cs="Arial"/>
          <w:sz w:val="20"/>
          <w:szCs w:val="20"/>
          <w:lang w:eastAsia="de-CH"/>
        </w:rPr>
        <w:br/>
        <w:t>E-M</w:t>
      </w:r>
      <w:r w:rsidRPr="00072269">
        <w:rPr>
          <w:rFonts w:ascii="Arial" w:eastAsia="Times New Roman" w:hAnsi="Arial" w:cs="Arial"/>
          <w:sz w:val="20"/>
          <w:szCs w:val="20"/>
          <w:lang w:eastAsia="de-CH"/>
        </w:rPr>
        <w:t xml:space="preserve">ail: </w:t>
      </w:r>
      <w:hyperlink r:id="rId8" w:history="1">
        <w:r w:rsidR="00403075" w:rsidRPr="00072269">
          <w:rPr>
            <w:rStyle w:val="Hyperlink"/>
            <w:rFonts w:ascii="Arial" w:eastAsia="Times New Roman" w:hAnsi="Arial" w:cs="Arial"/>
            <w:sz w:val="20"/>
            <w:szCs w:val="20"/>
            <w:lang w:eastAsia="de-CH"/>
          </w:rPr>
          <w:t>seraina.widmer@ag.ch</w:t>
        </w:r>
      </w:hyperlink>
    </w:p>
    <w:p w14:paraId="66078F8D" w14:textId="77777777" w:rsidR="00E4752C" w:rsidRPr="0094552B" w:rsidRDefault="00E4752C" w:rsidP="00036D7B">
      <w:pPr>
        <w:spacing w:beforeLines="60" w:before="144" w:afterLines="60" w:after="144" w:line="240" w:lineRule="auto"/>
        <w:rPr>
          <w:rFonts w:ascii="Arial" w:hAnsi="Arial" w:cs="Arial"/>
          <w:sz w:val="20"/>
          <w:szCs w:val="20"/>
        </w:rPr>
      </w:pPr>
    </w:p>
    <w:p w14:paraId="14CB63AB" w14:textId="77777777" w:rsidR="00B24C9E" w:rsidRPr="0094552B" w:rsidRDefault="00B24C9E" w:rsidP="00036D7B">
      <w:pPr>
        <w:spacing w:beforeLines="60" w:before="144" w:afterLines="60" w:after="144" w:line="240" w:lineRule="auto"/>
        <w:rPr>
          <w:rFonts w:ascii="Arial" w:hAnsi="Arial" w:cs="Arial"/>
          <w:b/>
          <w:color w:val="00B050"/>
          <w:sz w:val="20"/>
          <w:szCs w:val="20"/>
        </w:rPr>
      </w:pPr>
      <w:r w:rsidRPr="0094552B">
        <w:rPr>
          <w:rFonts w:ascii="Arial" w:hAnsi="Arial" w:cs="Arial"/>
          <w:b/>
          <w:color w:val="00B050"/>
          <w:sz w:val="20"/>
          <w:szCs w:val="20"/>
        </w:rPr>
        <w:br w:type="page"/>
      </w:r>
    </w:p>
    <w:p w14:paraId="646345A6" w14:textId="77777777" w:rsidR="00517789" w:rsidRPr="00146596" w:rsidRDefault="00517789" w:rsidP="00036D7B">
      <w:pPr>
        <w:spacing w:beforeLines="60" w:before="144" w:afterLines="60" w:after="144" w:line="240" w:lineRule="auto"/>
        <w:rPr>
          <w:rFonts w:ascii="Arial" w:hAnsi="Arial" w:cs="Arial"/>
          <w:sz w:val="24"/>
          <w:szCs w:val="24"/>
        </w:rPr>
      </w:pPr>
      <w:r w:rsidRPr="00146596">
        <w:rPr>
          <w:rFonts w:ascii="Arial" w:hAnsi="Arial" w:cs="Arial"/>
          <w:b/>
          <w:sz w:val="24"/>
          <w:szCs w:val="24"/>
        </w:rPr>
        <w:lastRenderedPageBreak/>
        <w:t>Angaben zum Personal</w:t>
      </w:r>
    </w:p>
    <w:p w14:paraId="2DD9BBD7" w14:textId="79E320A9" w:rsidR="00517789" w:rsidRPr="008A0D8D" w:rsidRDefault="00146596" w:rsidP="00036D7B">
      <w:pPr>
        <w:spacing w:beforeLines="60" w:before="144" w:afterLines="60" w:after="144" w:line="240" w:lineRule="auto"/>
        <w:rPr>
          <w:rFonts w:ascii="Arial" w:hAnsi="Arial" w:cs="Arial"/>
          <w:b/>
          <w:sz w:val="20"/>
          <w:szCs w:val="20"/>
        </w:rPr>
      </w:pPr>
      <w:r w:rsidRPr="00146596">
        <w:rPr>
          <w:rFonts w:ascii="Arial" w:hAnsi="Arial" w:cs="Arial"/>
          <w:b/>
          <w:color w:val="4472C4" w:themeColor="accent5"/>
          <w:sz w:val="20"/>
          <w:szCs w:val="20"/>
        </w:rPr>
        <w:t xml:space="preserve">Q1: </w:t>
      </w:r>
      <w:r w:rsidR="00517789" w:rsidRPr="00146596">
        <w:rPr>
          <w:rFonts w:ascii="Arial" w:hAnsi="Arial" w:cs="Arial"/>
          <w:b/>
          <w:sz w:val="20"/>
          <w:szCs w:val="20"/>
        </w:rPr>
        <w:t xml:space="preserve">Anzahl </w:t>
      </w:r>
      <w:bookmarkStart w:id="0" w:name="_Hlk219377054"/>
      <w:bookmarkStart w:id="1" w:name="_Hlk219377145"/>
      <w:r w:rsidR="0058059D">
        <w:rPr>
          <w:rFonts w:ascii="Arial" w:hAnsi="Arial" w:cs="Arial"/>
          <w:b/>
          <w:sz w:val="20"/>
          <w:szCs w:val="20"/>
        </w:rPr>
        <w:t>Mitarbeitende</w:t>
      </w:r>
      <w:r w:rsidR="00517789" w:rsidRPr="008A0D8D">
        <w:rPr>
          <w:rFonts w:ascii="Arial" w:hAnsi="Arial" w:cs="Arial"/>
          <w:b/>
          <w:sz w:val="20"/>
          <w:szCs w:val="20"/>
        </w:rPr>
        <w:t xml:space="preserve"> </w:t>
      </w:r>
      <w:bookmarkEnd w:id="0"/>
      <w:bookmarkEnd w:id="1"/>
      <w:r w:rsidR="00517789" w:rsidRPr="008A0D8D">
        <w:rPr>
          <w:rFonts w:ascii="Arial" w:hAnsi="Arial" w:cs="Arial"/>
          <w:b/>
          <w:sz w:val="20"/>
          <w:szCs w:val="20"/>
        </w:rPr>
        <w:t xml:space="preserve">per </w:t>
      </w:r>
      <w:r w:rsidR="00B00D7F" w:rsidRPr="008A0D8D">
        <w:rPr>
          <w:rFonts w:ascii="Arial" w:hAnsi="Arial" w:cs="Arial"/>
          <w:b/>
          <w:sz w:val="20"/>
          <w:szCs w:val="20"/>
        </w:rPr>
        <w:t>31.12.</w:t>
      </w:r>
      <w:r w:rsidR="00403075" w:rsidRPr="008A0D8D">
        <w:rPr>
          <w:rFonts w:ascii="Arial" w:hAnsi="Arial" w:cs="Arial"/>
          <w:b/>
          <w:sz w:val="20"/>
          <w:szCs w:val="20"/>
        </w:rPr>
        <w:t>2025</w:t>
      </w:r>
      <w:r w:rsidR="008125F8" w:rsidRPr="008A0D8D">
        <w:rPr>
          <w:rFonts w:ascii="Arial" w:hAnsi="Arial" w:cs="Arial"/>
          <w:b/>
          <w:sz w:val="20"/>
          <w:szCs w:val="20"/>
        </w:rPr>
        <w:t xml:space="preserve"> </w:t>
      </w:r>
      <w:r w:rsidR="009263BB" w:rsidRPr="008A0D8D">
        <w:rPr>
          <w:rFonts w:ascii="Arial" w:hAnsi="Arial" w:cs="Arial"/>
          <w:b/>
          <w:sz w:val="20"/>
          <w:szCs w:val="20"/>
        </w:rPr>
        <w:t>in Ihrer Einrichtung</w:t>
      </w:r>
    </w:p>
    <w:p w14:paraId="1507F196" w14:textId="05DE804D" w:rsidR="00517789" w:rsidRPr="00146596" w:rsidRDefault="008E17AF" w:rsidP="00036D7B">
      <w:pPr>
        <w:spacing w:beforeLines="60" w:before="144" w:afterLines="60" w:after="144" w:line="240" w:lineRule="auto"/>
        <w:rPr>
          <w:rFonts w:ascii="Arial" w:hAnsi="Arial" w:cs="Arial"/>
          <w:sz w:val="20"/>
          <w:szCs w:val="20"/>
        </w:rPr>
      </w:pPr>
      <w:r w:rsidRPr="008A0D8D">
        <w:rPr>
          <w:rFonts w:ascii="Arial" w:hAnsi="Arial" w:cs="Arial"/>
          <w:sz w:val="20"/>
          <w:szCs w:val="20"/>
        </w:rPr>
        <w:t xml:space="preserve">Gesamtzahl </w:t>
      </w:r>
      <w:bookmarkStart w:id="2" w:name="_Hlk219377223"/>
      <w:r w:rsidR="0058059D">
        <w:rPr>
          <w:rFonts w:ascii="Arial" w:hAnsi="Arial" w:cs="Arial"/>
          <w:sz w:val="20"/>
          <w:szCs w:val="20"/>
        </w:rPr>
        <w:t>Mitarbeitende</w:t>
      </w:r>
      <w:r w:rsidR="00BD6C55" w:rsidRPr="008A0D8D">
        <w:rPr>
          <w:rFonts w:ascii="Arial" w:hAnsi="Arial" w:cs="Arial"/>
          <w:sz w:val="20"/>
          <w:szCs w:val="20"/>
        </w:rPr>
        <w:t xml:space="preserve"> </w:t>
      </w:r>
      <w:bookmarkEnd w:id="2"/>
      <w:r w:rsidRPr="008A0D8D">
        <w:rPr>
          <w:rFonts w:ascii="Arial" w:hAnsi="Arial" w:cs="Arial"/>
          <w:sz w:val="20"/>
          <w:szCs w:val="20"/>
        </w:rPr>
        <w:t>ohne Vorpraktika</w:t>
      </w:r>
      <w:r w:rsidR="00517789" w:rsidRPr="008A0D8D">
        <w:rPr>
          <w:rFonts w:ascii="Arial" w:hAnsi="Arial" w:cs="Arial"/>
          <w:sz w:val="20"/>
          <w:szCs w:val="20"/>
        </w:rPr>
        <w:t>nt</w:t>
      </w:r>
      <w:r w:rsidR="00D471D2">
        <w:rPr>
          <w:rFonts w:ascii="Arial" w:hAnsi="Arial" w:cs="Arial"/>
          <w:sz w:val="20"/>
          <w:szCs w:val="20"/>
        </w:rPr>
        <w:t>innen</w:t>
      </w:r>
      <w:r w:rsidR="00BD6C55" w:rsidRPr="008A0D8D">
        <w:rPr>
          <w:rFonts w:ascii="Arial" w:hAnsi="Arial" w:cs="Arial"/>
          <w:sz w:val="20"/>
          <w:szCs w:val="20"/>
        </w:rPr>
        <w:t xml:space="preserve"> und Vorpraktikant</w:t>
      </w:r>
      <w:r w:rsidR="00D471D2">
        <w:rPr>
          <w:rFonts w:ascii="Arial" w:hAnsi="Arial" w:cs="Arial"/>
          <w:sz w:val="20"/>
          <w:szCs w:val="20"/>
        </w:rPr>
        <w:t>e</w:t>
      </w:r>
      <w:r w:rsidR="00BD6C55" w:rsidRPr="008A0D8D">
        <w:rPr>
          <w:rFonts w:ascii="Arial" w:hAnsi="Arial" w:cs="Arial"/>
          <w:sz w:val="20"/>
          <w:szCs w:val="20"/>
        </w:rPr>
        <w:t>n</w:t>
      </w:r>
      <w:r w:rsidR="00517789" w:rsidRPr="008A0D8D">
        <w:rPr>
          <w:rFonts w:ascii="Arial" w:hAnsi="Arial" w:cs="Arial"/>
          <w:sz w:val="20"/>
          <w:szCs w:val="20"/>
        </w:rPr>
        <w:t>, ohne</w:t>
      </w:r>
      <w:r w:rsidR="00517789" w:rsidRPr="00146596">
        <w:rPr>
          <w:rFonts w:ascii="Arial" w:hAnsi="Arial" w:cs="Arial"/>
          <w:sz w:val="20"/>
          <w:szCs w:val="20"/>
        </w:rPr>
        <w:t xml:space="preserve"> Zivis, ohne Geschützte Arbeitsplätze, aber mit Personen in Ausbildung.</w:t>
      </w:r>
    </w:p>
    <w:p w14:paraId="6CCBD018" w14:textId="5C31356C" w:rsidR="00517789" w:rsidRPr="00146596" w:rsidRDefault="00517789"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 xml:space="preserve">Bitte geben Sie die Anzahl </w:t>
      </w:r>
      <w:r w:rsidR="0058059D">
        <w:rPr>
          <w:rFonts w:ascii="Arial" w:hAnsi="Arial" w:cs="Arial"/>
          <w:sz w:val="20"/>
          <w:szCs w:val="20"/>
        </w:rPr>
        <w:t>Mitarbeitende</w:t>
      </w:r>
      <w:r w:rsidRPr="00146596">
        <w:rPr>
          <w:rFonts w:ascii="Arial" w:hAnsi="Arial" w:cs="Arial"/>
          <w:sz w:val="20"/>
          <w:szCs w:val="20"/>
        </w:rPr>
        <w:t xml:space="preserve"> als ganze Zahl an.</w:t>
      </w:r>
    </w:p>
    <w:p w14:paraId="6B8AE4D8" w14:textId="77777777" w:rsidR="008F5DE2" w:rsidRPr="00146596" w:rsidRDefault="008F5DE2" w:rsidP="00036D7B">
      <w:pPr>
        <w:spacing w:beforeLines="60" w:before="144" w:afterLines="60" w:after="144" w:line="240" w:lineRule="auto"/>
        <w:rPr>
          <w:rFonts w:ascii="Arial" w:hAnsi="Arial" w:cs="Arial"/>
          <w:b/>
          <w:sz w:val="20"/>
          <w:szCs w:val="20"/>
        </w:rPr>
      </w:pPr>
    </w:p>
    <w:p w14:paraId="61FB294B" w14:textId="6D27AE2B" w:rsidR="00551692" w:rsidRPr="008A0D8D" w:rsidRDefault="00146596" w:rsidP="00036D7B">
      <w:pPr>
        <w:spacing w:beforeLines="60" w:before="144" w:afterLines="60" w:after="144" w:line="240" w:lineRule="auto"/>
        <w:rPr>
          <w:rFonts w:ascii="Arial" w:hAnsi="Arial" w:cs="Arial"/>
          <w:b/>
          <w:sz w:val="20"/>
          <w:szCs w:val="20"/>
        </w:rPr>
      </w:pPr>
      <w:r w:rsidRPr="00146596">
        <w:rPr>
          <w:rFonts w:ascii="Arial" w:hAnsi="Arial" w:cs="Arial"/>
          <w:b/>
          <w:color w:val="4472C4" w:themeColor="accent5"/>
          <w:sz w:val="20"/>
          <w:szCs w:val="20"/>
        </w:rPr>
        <w:t>Q</w:t>
      </w:r>
      <w:r>
        <w:rPr>
          <w:rFonts w:ascii="Arial" w:hAnsi="Arial" w:cs="Arial"/>
          <w:b/>
          <w:color w:val="4472C4" w:themeColor="accent5"/>
          <w:sz w:val="20"/>
          <w:szCs w:val="20"/>
        </w:rPr>
        <w:t>2</w:t>
      </w:r>
      <w:r w:rsidRPr="00146596">
        <w:rPr>
          <w:rFonts w:ascii="Arial" w:hAnsi="Arial" w:cs="Arial"/>
          <w:b/>
          <w:color w:val="4472C4" w:themeColor="accent5"/>
          <w:sz w:val="20"/>
          <w:szCs w:val="20"/>
        </w:rPr>
        <w:t xml:space="preserve">: </w:t>
      </w:r>
      <w:r w:rsidR="00551692" w:rsidRPr="00146596">
        <w:rPr>
          <w:rFonts w:ascii="Arial" w:hAnsi="Arial" w:cs="Arial"/>
          <w:b/>
          <w:sz w:val="20"/>
          <w:szCs w:val="20"/>
        </w:rPr>
        <w:t>Summe der Vollzeitäquivalente di</w:t>
      </w:r>
      <w:r w:rsidR="00551692" w:rsidRPr="008A0D8D">
        <w:rPr>
          <w:rFonts w:ascii="Arial" w:hAnsi="Arial" w:cs="Arial"/>
          <w:b/>
          <w:sz w:val="20"/>
          <w:szCs w:val="20"/>
        </w:rPr>
        <w:t xml:space="preserve">eser </w:t>
      </w:r>
      <w:r w:rsidR="0058059D">
        <w:rPr>
          <w:rFonts w:ascii="Arial" w:hAnsi="Arial" w:cs="Arial"/>
          <w:b/>
          <w:sz w:val="20"/>
          <w:szCs w:val="20"/>
        </w:rPr>
        <w:t>Mitarbeitenden</w:t>
      </w:r>
    </w:p>
    <w:p w14:paraId="0CB71793" w14:textId="236D359D" w:rsidR="00751D2A" w:rsidRPr="008A0D8D" w:rsidRDefault="00551692" w:rsidP="00036D7B">
      <w:pPr>
        <w:spacing w:beforeLines="60" w:before="144" w:afterLines="60" w:after="144" w:line="240" w:lineRule="auto"/>
        <w:rPr>
          <w:rFonts w:ascii="Arial" w:hAnsi="Arial" w:cs="Arial"/>
          <w:sz w:val="20"/>
          <w:szCs w:val="20"/>
        </w:rPr>
      </w:pPr>
      <w:r w:rsidRPr="008A0D8D">
        <w:rPr>
          <w:rFonts w:ascii="Arial" w:hAnsi="Arial" w:cs="Arial"/>
          <w:sz w:val="20"/>
          <w:szCs w:val="20"/>
        </w:rPr>
        <w:t xml:space="preserve">Bitte geben Sie die Summe der Vollzeitäquivalente (= Summe der Stellenprozente dieser </w:t>
      </w:r>
      <w:r w:rsidR="0058059D">
        <w:rPr>
          <w:rFonts w:ascii="Arial" w:hAnsi="Arial" w:cs="Arial"/>
          <w:sz w:val="20"/>
          <w:szCs w:val="20"/>
        </w:rPr>
        <w:t>Mitarbeitenden</w:t>
      </w:r>
      <w:r w:rsidRPr="008A0D8D">
        <w:rPr>
          <w:rFonts w:ascii="Arial" w:hAnsi="Arial" w:cs="Arial"/>
          <w:sz w:val="20"/>
          <w:szCs w:val="20"/>
        </w:rPr>
        <w:t xml:space="preserve"> / 100) ohne %-Zeichen an.</w:t>
      </w:r>
      <w:r w:rsidR="00BD347C" w:rsidRPr="008A0D8D">
        <w:rPr>
          <w:rFonts w:ascii="Arial" w:hAnsi="Arial" w:cs="Arial"/>
          <w:sz w:val="20"/>
          <w:szCs w:val="20"/>
        </w:rPr>
        <w:t xml:space="preserve"> </w:t>
      </w:r>
    </w:p>
    <w:p w14:paraId="7B6C16C2" w14:textId="649EE708" w:rsidR="00551692" w:rsidRPr="00146596" w:rsidRDefault="00BD347C" w:rsidP="00036D7B">
      <w:pPr>
        <w:spacing w:beforeLines="60" w:before="144" w:afterLines="60" w:after="144" w:line="240" w:lineRule="auto"/>
        <w:rPr>
          <w:rFonts w:ascii="Arial" w:hAnsi="Arial" w:cs="Arial"/>
          <w:sz w:val="20"/>
          <w:szCs w:val="20"/>
        </w:rPr>
      </w:pPr>
      <w:r w:rsidRPr="008A0D8D">
        <w:rPr>
          <w:rFonts w:ascii="Arial" w:hAnsi="Arial" w:cs="Arial"/>
          <w:sz w:val="20"/>
          <w:szCs w:val="20"/>
        </w:rPr>
        <w:t xml:space="preserve">Beispiel: 5 </w:t>
      </w:r>
      <w:r w:rsidR="0058059D">
        <w:rPr>
          <w:rFonts w:ascii="Arial" w:hAnsi="Arial" w:cs="Arial"/>
          <w:sz w:val="20"/>
          <w:szCs w:val="20"/>
        </w:rPr>
        <w:t>Mitarbeitende</w:t>
      </w:r>
      <w:r w:rsidR="00BD6C55" w:rsidRPr="008A0D8D">
        <w:rPr>
          <w:rFonts w:ascii="Arial" w:hAnsi="Arial" w:cs="Arial"/>
          <w:sz w:val="20"/>
          <w:szCs w:val="20"/>
        </w:rPr>
        <w:t xml:space="preserve"> </w:t>
      </w:r>
      <w:r w:rsidRPr="008A0D8D">
        <w:rPr>
          <w:rFonts w:ascii="Arial" w:hAnsi="Arial" w:cs="Arial"/>
          <w:sz w:val="20"/>
          <w:szCs w:val="20"/>
        </w:rPr>
        <w:t>zu</w:t>
      </w:r>
      <w:r w:rsidR="0058059D">
        <w:rPr>
          <w:rFonts w:ascii="Arial" w:hAnsi="Arial" w:cs="Arial"/>
          <w:sz w:val="20"/>
          <w:szCs w:val="20"/>
        </w:rPr>
        <w:t xml:space="preserve"> je</w:t>
      </w:r>
      <w:r>
        <w:rPr>
          <w:rFonts w:ascii="Arial" w:hAnsi="Arial" w:cs="Arial"/>
          <w:sz w:val="20"/>
          <w:szCs w:val="20"/>
        </w:rPr>
        <w:t xml:space="preserve"> 50 Stellenprozent = 250 Stellenprozente / 100 = 2.5 Vollzeitäquivalente</w:t>
      </w:r>
      <w:r w:rsidR="00BB2120">
        <w:rPr>
          <w:rFonts w:ascii="Arial" w:hAnsi="Arial" w:cs="Arial"/>
          <w:sz w:val="20"/>
          <w:szCs w:val="20"/>
        </w:rPr>
        <w:t>.</w:t>
      </w:r>
    </w:p>
    <w:p w14:paraId="6B5C7AAE" w14:textId="77777777" w:rsidR="008F5DE2" w:rsidRPr="00146596" w:rsidRDefault="008F5DE2" w:rsidP="00036D7B">
      <w:pPr>
        <w:spacing w:beforeLines="60" w:before="144" w:afterLines="60" w:after="144" w:line="240" w:lineRule="auto"/>
        <w:rPr>
          <w:rFonts w:ascii="Arial" w:hAnsi="Arial" w:cs="Arial"/>
          <w:b/>
          <w:sz w:val="20"/>
          <w:szCs w:val="20"/>
        </w:rPr>
      </w:pPr>
    </w:p>
    <w:p w14:paraId="4562237A" w14:textId="2D426E4F" w:rsidR="00393038" w:rsidRPr="008A0D8D" w:rsidRDefault="00146596" w:rsidP="00036D7B">
      <w:pPr>
        <w:spacing w:beforeLines="60" w:before="144" w:afterLines="60" w:after="144" w:line="240" w:lineRule="auto"/>
        <w:rPr>
          <w:rFonts w:ascii="Arial" w:hAnsi="Arial" w:cs="Arial"/>
          <w:sz w:val="20"/>
          <w:szCs w:val="20"/>
        </w:rPr>
      </w:pPr>
      <w:r w:rsidRPr="008A0D8D">
        <w:rPr>
          <w:rFonts w:ascii="Arial" w:hAnsi="Arial" w:cs="Arial"/>
          <w:b/>
          <w:color w:val="4472C4" w:themeColor="accent5"/>
          <w:sz w:val="20"/>
          <w:szCs w:val="20"/>
        </w:rPr>
        <w:t xml:space="preserve">Q3: </w:t>
      </w:r>
      <w:r w:rsidR="00393038" w:rsidRPr="008A0D8D">
        <w:rPr>
          <w:rFonts w:ascii="Arial" w:hAnsi="Arial" w:cs="Arial"/>
          <w:b/>
          <w:sz w:val="20"/>
          <w:szCs w:val="20"/>
        </w:rPr>
        <w:t xml:space="preserve">Anzahl Vollzeitäquivalente der </w:t>
      </w:r>
      <w:r w:rsidR="0058059D">
        <w:rPr>
          <w:rFonts w:ascii="Arial" w:hAnsi="Arial" w:cs="Arial"/>
          <w:b/>
          <w:sz w:val="20"/>
          <w:szCs w:val="20"/>
        </w:rPr>
        <w:t>Fachmitarbeitenden</w:t>
      </w:r>
      <w:r w:rsidR="00BD6C55" w:rsidRPr="008A0D8D">
        <w:rPr>
          <w:rFonts w:ascii="Arial" w:hAnsi="Arial" w:cs="Arial"/>
          <w:b/>
          <w:sz w:val="20"/>
          <w:szCs w:val="20"/>
        </w:rPr>
        <w:t xml:space="preserve"> </w:t>
      </w:r>
      <w:r w:rsidR="00393038" w:rsidRPr="008A0D8D">
        <w:rPr>
          <w:rFonts w:ascii="Arial" w:hAnsi="Arial" w:cs="Arial"/>
          <w:b/>
          <w:i/>
          <w:sz w:val="20"/>
          <w:szCs w:val="20"/>
        </w:rPr>
        <w:t xml:space="preserve">mit </w:t>
      </w:r>
      <w:r w:rsidR="00BD47CB" w:rsidRPr="008A0D8D">
        <w:rPr>
          <w:rFonts w:ascii="Arial" w:hAnsi="Arial" w:cs="Arial"/>
          <w:b/>
          <w:i/>
          <w:sz w:val="20"/>
          <w:szCs w:val="20"/>
        </w:rPr>
        <w:t xml:space="preserve">abgeschlossener </w:t>
      </w:r>
      <w:r w:rsidR="00393038" w:rsidRPr="008A0D8D">
        <w:rPr>
          <w:rFonts w:ascii="Arial" w:hAnsi="Arial" w:cs="Arial"/>
          <w:b/>
          <w:i/>
          <w:sz w:val="20"/>
          <w:szCs w:val="20"/>
        </w:rPr>
        <w:t>anerkannter Ausbildung</w:t>
      </w:r>
      <w:r w:rsidR="00393038" w:rsidRPr="008A0D8D">
        <w:rPr>
          <w:rFonts w:ascii="Arial" w:hAnsi="Arial" w:cs="Arial"/>
          <w:b/>
          <w:sz w:val="20"/>
          <w:szCs w:val="20"/>
        </w:rPr>
        <w:t xml:space="preserve"> im Sozial-, Gesundheits-, Betreuungs- oder Bildungsbereich</w:t>
      </w:r>
      <w:r w:rsidR="00393038" w:rsidRPr="008A0D8D">
        <w:rPr>
          <w:rFonts w:ascii="Arial" w:hAnsi="Arial" w:cs="Arial"/>
          <w:sz w:val="20"/>
          <w:szCs w:val="20"/>
        </w:rPr>
        <w:t xml:space="preserve"> </w:t>
      </w:r>
    </w:p>
    <w:p w14:paraId="6A2F7A8D" w14:textId="666BE05E" w:rsidR="00CA3094" w:rsidRPr="00146596" w:rsidRDefault="00CA3094" w:rsidP="00036D7B">
      <w:pPr>
        <w:spacing w:beforeLines="60" w:before="144" w:afterLines="60" w:after="144" w:line="240" w:lineRule="auto"/>
        <w:rPr>
          <w:rFonts w:ascii="Arial" w:hAnsi="Arial" w:cs="Arial"/>
          <w:sz w:val="20"/>
          <w:szCs w:val="20"/>
        </w:rPr>
      </w:pPr>
      <w:r w:rsidRPr="008A0D8D">
        <w:rPr>
          <w:rFonts w:ascii="Arial" w:hAnsi="Arial" w:cs="Arial"/>
          <w:sz w:val="20"/>
          <w:szCs w:val="20"/>
        </w:rPr>
        <w:t xml:space="preserve">Die Bezeichnung </w:t>
      </w:r>
      <w:r w:rsidR="0058059D">
        <w:rPr>
          <w:rFonts w:ascii="Arial" w:hAnsi="Arial" w:cs="Arial"/>
          <w:sz w:val="20"/>
          <w:szCs w:val="20"/>
        </w:rPr>
        <w:t>Fachmitarbeitende</w:t>
      </w:r>
      <w:r w:rsidR="00BD6C55" w:rsidRPr="008A0D8D">
        <w:rPr>
          <w:rFonts w:ascii="Arial" w:hAnsi="Arial" w:cs="Arial"/>
          <w:sz w:val="20"/>
          <w:szCs w:val="20"/>
        </w:rPr>
        <w:t xml:space="preserve"> </w:t>
      </w:r>
      <w:r w:rsidRPr="008A0D8D">
        <w:rPr>
          <w:rFonts w:ascii="Arial" w:hAnsi="Arial" w:cs="Arial"/>
          <w:sz w:val="20"/>
          <w:szCs w:val="20"/>
        </w:rPr>
        <w:t>bezieht sich auf alle fachspezifischen Tätigkeiten unmittelbar mit den betreuten Personen, in Abgrenzung</w:t>
      </w:r>
      <w:r w:rsidRPr="00146596">
        <w:rPr>
          <w:rFonts w:ascii="Arial" w:hAnsi="Arial" w:cs="Arial"/>
          <w:sz w:val="20"/>
          <w:szCs w:val="20"/>
        </w:rPr>
        <w:t xml:space="preserve"> zu Leitung, Administration, Hauswirtschaft etc. Dazu gehören Tätigkeiten wie Betreuung, Begleitung, Anleitung und Überwachung in der Tagesstruktur, Erziehung, Therapie etc. </w:t>
      </w:r>
    </w:p>
    <w:p w14:paraId="627B20A8" w14:textId="20B928C2" w:rsidR="00CA3094" w:rsidRPr="00146596" w:rsidRDefault="00CA3094"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Erbringt eine Person Leistungen in mehreren Fachbereichen oder sowohl in der Betreuung, als auch in der Verwaltung, sind die Stellenprozente entspre</w:t>
      </w:r>
      <w:r w:rsidR="002A0ECD" w:rsidRPr="00146596">
        <w:rPr>
          <w:rFonts w:ascii="Arial" w:hAnsi="Arial" w:cs="Arial"/>
          <w:sz w:val="20"/>
          <w:szCs w:val="20"/>
        </w:rPr>
        <w:t>chend näherungsweise zuzuordnen</w:t>
      </w:r>
      <w:r w:rsidRPr="00146596">
        <w:rPr>
          <w:rFonts w:ascii="Arial" w:hAnsi="Arial" w:cs="Arial"/>
          <w:sz w:val="20"/>
          <w:szCs w:val="20"/>
        </w:rPr>
        <w:t xml:space="preserve"> </w:t>
      </w:r>
      <w:r w:rsidR="002A0ECD" w:rsidRPr="00146596">
        <w:rPr>
          <w:rFonts w:ascii="Arial" w:hAnsi="Arial" w:cs="Arial"/>
          <w:sz w:val="20"/>
          <w:szCs w:val="20"/>
        </w:rPr>
        <w:t>(</w:t>
      </w:r>
      <w:r w:rsidRPr="00146596">
        <w:rPr>
          <w:rFonts w:ascii="Arial" w:hAnsi="Arial" w:cs="Arial"/>
          <w:sz w:val="20"/>
          <w:szCs w:val="20"/>
        </w:rPr>
        <w:t>analog zur Kostenteilung</w:t>
      </w:r>
      <w:r w:rsidR="002A0ECD" w:rsidRPr="00146596">
        <w:rPr>
          <w:rFonts w:ascii="Arial" w:hAnsi="Arial" w:cs="Arial"/>
          <w:sz w:val="20"/>
          <w:szCs w:val="20"/>
        </w:rPr>
        <w:t>)</w:t>
      </w:r>
      <w:r w:rsidRPr="00146596">
        <w:rPr>
          <w:rFonts w:ascii="Arial" w:hAnsi="Arial" w:cs="Arial"/>
          <w:sz w:val="20"/>
          <w:szCs w:val="20"/>
        </w:rPr>
        <w:t>.</w:t>
      </w:r>
    </w:p>
    <w:p w14:paraId="2155546B" w14:textId="4F2C6075" w:rsidR="00393038" w:rsidRPr="00146596" w:rsidRDefault="00393038"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 xml:space="preserve">Bitte geben Sie die Summe der Vollzeitäquivalente (= Summe der Stellenprozente dieser </w:t>
      </w:r>
      <w:r w:rsidR="0058059D">
        <w:rPr>
          <w:rFonts w:ascii="Arial" w:hAnsi="Arial" w:cs="Arial"/>
          <w:sz w:val="20"/>
          <w:szCs w:val="20"/>
        </w:rPr>
        <w:t>Mitarbeitenden</w:t>
      </w:r>
      <w:r w:rsidRPr="00146596">
        <w:rPr>
          <w:rFonts w:ascii="Arial" w:hAnsi="Arial" w:cs="Arial"/>
          <w:sz w:val="20"/>
          <w:szCs w:val="20"/>
        </w:rPr>
        <w:t xml:space="preserve"> / 100) ohne %-Zeichen an.</w:t>
      </w:r>
    </w:p>
    <w:p w14:paraId="160C0CBD" w14:textId="77777777" w:rsidR="008F5DE2" w:rsidRPr="00146596" w:rsidRDefault="008F5DE2" w:rsidP="00036D7B">
      <w:pPr>
        <w:spacing w:beforeLines="60" w:before="144" w:afterLines="60" w:after="144" w:line="240" w:lineRule="auto"/>
        <w:rPr>
          <w:rFonts w:ascii="Arial" w:hAnsi="Arial" w:cs="Arial"/>
          <w:b/>
          <w:sz w:val="20"/>
          <w:szCs w:val="20"/>
        </w:rPr>
      </w:pPr>
    </w:p>
    <w:p w14:paraId="13D395B3" w14:textId="3D9A8019" w:rsidR="00393038" w:rsidRPr="00146596" w:rsidRDefault="00146596" w:rsidP="00036D7B">
      <w:pPr>
        <w:spacing w:beforeLines="60" w:before="144" w:afterLines="60" w:after="144" w:line="240" w:lineRule="auto"/>
        <w:rPr>
          <w:rFonts w:ascii="Arial" w:hAnsi="Arial" w:cs="Arial"/>
          <w:sz w:val="20"/>
          <w:szCs w:val="20"/>
        </w:rPr>
      </w:pPr>
      <w:r w:rsidRPr="00146596">
        <w:rPr>
          <w:rFonts w:ascii="Arial" w:hAnsi="Arial" w:cs="Arial"/>
          <w:b/>
          <w:color w:val="4472C4" w:themeColor="accent5"/>
          <w:sz w:val="20"/>
          <w:szCs w:val="20"/>
        </w:rPr>
        <w:t>Q</w:t>
      </w:r>
      <w:r>
        <w:rPr>
          <w:rFonts w:ascii="Arial" w:hAnsi="Arial" w:cs="Arial"/>
          <w:b/>
          <w:color w:val="4472C4" w:themeColor="accent5"/>
          <w:sz w:val="20"/>
          <w:szCs w:val="20"/>
        </w:rPr>
        <w:t>4</w:t>
      </w:r>
      <w:r w:rsidRPr="00146596">
        <w:rPr>
          <w:rFonts w:ascii="Arial" w:hAnsi="Arial" w:cs="Arial"/>
          <w:b/>
          <w:color w:val="4472C4" w:themeColor="accent5"/>
          <w:sz w:val="20"/>
          <w:szCs w:val="20"/>
        </w:rPr>
        <w:t xml:space="preserve">: </w:t>
      </w:r>
      <w:r w:rsidR="00393038" w:rsidRPr="00146596">
        <w:rPr>
          <w:rFonts w:ascii="Arial" w:hAnsi="Arial" w:cs="Arial"/>
          <w:b/>
          <w:sz w:val="20"/>
          <w:szCs w:val="20"/>
        </w:rPr>
        <w:t xml:space="preserve">Anzahl Vollzeitäquivalente der </w:t>
      </w:r>
      <w:r w:rsidR="0058059D">
        <w:rPr>
          <w:rFonts w:ascii="Arial" w:hAnsi="Arial" w:cs="Arial"/>
          <w:b/>
          <w:sz w:val="20"/>
          <w:szCs w:val="20"/>
        </w:rPr>
        <w:t>Fachmitarbeitenden</w:t>
      </w:r>
      <w:r w:rsidR="00393038" w:rsidRPr="00146596">
        <w:rPr>
          <w:rFonts w:ascii="Arial" w:hAnsi="Arial" w:cs="Arial"/>
          <w:b/>
          <w:sz w:val="20"/>
          <w:szCs w:val="20"/>
        </w:rPr>
        <w:t xml:space="preserve"> </w:t>
      </w:r>
      <w:r w:rsidR="00393038" w:rsidRPr="00146596">
        <w:rPr>
          <w:rFonts w:ascii="Arial" w:hAnsi="Arial" w:cs="Arial"/>
          <w:b/>
          <w:i/>
          <w:sz w:val="20"/>
          <w:szCs w:val="20"/>
        </w:rPr>
        <w:t>in laufender Grundausbildung</w:t>
      </w:r>
      <w:r w:rsidR="00393038" w:rsidRPr="00146596">
        <w:rPr>
          <w:rFonts w:ascii="Arial" w:hAnsi="Arial" w:cs="Arial"/>
          <w:b/>
          <w:sz w:val="20"/>
          <w:szCs w:val="20"/>
        </w:rPr>
        <w:t xml:space="preserve"> im Sozial-, Gesundheits-, Betreuungs- oder Bildungsbereich</w:t>
      </w:r>
      <w:r w:rsidR="00393038" w:rsidRPr="00146596">
        <w:rPr>
          <w:rFonts w:ascii="Arial" w:hAnsi="Arial" w:cs="Arial"/>
          <w:sz w:val="20"/>
          <w:szCs w:val="20"/>
        </w:rPr>
        <w:t xml:space="preserve"> </w:t>
      </w:r>
    </w:p>
    <w:p w14:paraId="3722AF39" w14:textId="77777777" w:rsidR="00393038" w:rsidRPr="00146596" w:rsidRDefault="00393038"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Dazu zählen etwa EFZ, EBA, inkl. Nachholbildung, ohne berufsbegleitende Ausbildungsgänge, aber mit befristeten Praktika im Rahmen einer Vollzeitausbildung.</w:t>
      </w:r>
    </w:p>
    <w:p w14:paraId="48A8E437" w14:textId="52E35D19" w:rsidR="00393038" w:rsidRPr="00146596" w:rsidRDefault="00393038"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 xml:space="preserve">Bitte geben Sie die Summe der Vollzeitäquivalente (= Summe der Stellenprozente dieser </w:t>
      </w:r>
      <w:r w:rsidR="0058059D">
        <w:rPr>
          <w:rFonts w:ascii="Arial" w:hAnsi="Arial" w:cs="Arial"/>
          <w:sz w:val="20"/>
          <w:szCs w:val="20"/>
        </w:rPr>
        <w:t>Mitarbeitenden</w:t>
      </w:r>
      <w:r w:rsidRPr="00146596">
        <w:rPr>
          <w:rFonts w:ascii="Arial" w:hAnsi="Arial" w:cs="Arial"/>
          <w:sz w:val="20"/>
          <w:szCs w:val="20"/>
        </w:rPr>
        <w:t xml:space="preserve"> / 100) ohne %-Zeichen an.</w:t>
      </w:r>
    </w:p>
    <w:p w14:paraId="11A2DF84" w14:textId="77777777" w:rsidR="008F5DE2" w:rsidRPr="00146596" w:rsidRDefault="008F5DE2" w:rsidP="00036D7B">
      <w:pPr>
        <w:spacing w:beforeLines="60" w:before="144" w:afterLines="60" w:after="144" w:line="240" w:lineRule="auto"/>
        <w:rPr>
          <w:rFonts w:ascii="Arial" w:hAnsi="Arial" w:cs="Arial"/>
          <w:b/>
          <w:sz w:val="20"/>
          <w:szCs w:val="20"/>
        </w:rPr>
      </w:pPr>
    </w:p>
    <w:p w14:paraId="15D1B603" w14:textId="52180D36" w:rsidR="007C27C2" w:rsidRPr="00146596" w:rsidRDefault="00146596" w:rsidP="00036D7B">
      <w:pPr>
        <w:spacing w:beforeLines="60" w:before="144" w:afterLines="60" w:after="144" w:line="240" w:lineRule="auto"/>
        <w:rPr>
          <w:rFonts w:ascii="Arial" w:hAnsi="Arial" w:cs="Arial"/>
          <w:b/>
          <w:sz w:val="20"/>
          <w:szCs w:val="20"/>
        </w:rPr>
      </w:pPr>
      <w:r w:rsidRPr="00146596">
        <w:rPr>
          <w:rFonts w:ascii="Arial" w:hAnsi="Arial" w:cs="Arial"/>
          <w:b/>
          <w:color w:val="4472C4" w:themeColor="accent5"/>
          <w:sz w:val="20"/>
          <w:szCs w:val="20"/>
        </w:rPr>
        <w:t>Q</w:t>
      </w:r>
      <w:r>
        <w:rPr>
          <w:rFonts w:ascii="Arial" w:hAnsi="Arial" w:cs="Arial"/>
          <w:b/>
          <w:color w:val="4472C4" w:themeColor="accent5"/>
          <w:sz w:val="20"/>
          <w:szCs w:val="20"/>
        </w:rPr>
        <w:t>5</w:t>
      </w:r>
      <w:r w:rsidRPr="00146596">
        <w:rPr>
          <w:rFonts w:ascii="Arial" w:hAnsi="Arial" w:cs="Arial"/>
          <w:b/>
          <w:color w:val="4472C4" w:themeColor="accent5"/>
          <w:sz w:val="20"/>
          <w:szCs w:val="20"/>
        </w:rPr>
        <w:t xml:space="preserve">: </w:t>
      </w:r>
      <w:r w:rsidR="007C27C2" w:rsidRPr="00146596">
        <w:rPr>
          <w:rFonts w:ascii="Arial" w:hAnsi="Arial" w:cs="Arial"/>
          <w:b/>
          <w:sz w:val="20"/>
          <w:szCs w:val="20"/>
        </w:rPr>
        <w:t>Wie schwierig ist e</w:t>
      </w:r>
      <w:r w:rsidR="000131DD" w:rsidRPr="00146596">
        <w:rPr>
          <w:rFonts w:ascii="Arial" w:hAnsi="Arial" w:cs="Arial"/>
          <w:b/>
          <w:sz w:val="20"/>
          <w:szCs w:val="20"/>
        </w:rPr>
        <w:t>s für Ihre Einrichtung generell</w:t>
      </w:r>
      <w:r w:rsidR="00EC6D57" w:rsidRPr="00146596">
        <w:rPr>
          <w:rFonts w:ascii="Arial" w:hAnsi="Arial" w:cs="Arial"/>
          <w:b/>
          <w:sz w:val="20"/>
          <w:szCs w:val="20"/>
        </w:rPr>
        <w:t>,</w:t>
      </w:r>
      <w:r w:rsidR="007C27C2" w:rsidRPr="00146596">
        <w:rPr>
          <w:rFonts w:ascii="Arial" w:hAnsi="Arial" w:cs="Arial"/>
          <w:b/>
          <w:sz w:val="20"/>
          <w:szCs w:val="20"/>
        </w:rPr>
        <w:t xml:space="preserve"> geeignetes Personal zu rekrutieren?</w:t>
      </w:r>
    </w:p>
    <w:p w14:paraId="29404398" w14:textId="1E2709E1" w:rsidR="007C27C2" w:rsidRPr="00146596" w:rsidRDefault="002E7E0E"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Klicken Sie auf den Schiebebalken, um den Regler zu platzieren.</w:t>
      </w:r>
    </w:p>
    <w:p w14:paraId="216DE208" w14:textId="60C45FA3" w:rsidR="00404F57" w:rsidRDefault="00404F57"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w:t>
      </w:r>
      <w:r w:rsidR="00EC6D57" w:rsidRPr="00146596">
        <w:rPr>
          <w:rFonts w:ascii="Arial" w:hAnsi="Arial" w:cs="Arial"/>
          <w:sz w:val="20"/>
          <w:szCs w:val="20"/>
        </w:rPr>
        <w:t>"</w:t>
      </w:r>
      <w:r w:rsidR="0058059D">
        <w:rPr>
          <w:rFonts w:ascii="Arial" w:hAnsi="Arial" w:cs="Arial"/>
          <w:sz w:val="20"/>
          <w:szCs w:val="20"/>
        </w:rPr>
        <w:t>oft</w:t>
      </w:r>
      <w:r w:rsidRPr="00146596">
        <w:rPr>
          <w:rFonts w:ascii="Arial" w:hAnsi="Arial" w:cs="Arial"/>
          <w:sz w:val="20"/>
          <w:szCs w:val="20"/>
        </w:rPr>
        <w:t xml:space="preserve"> einfach bis sehr einfach</w:t>
      </w:r>
      <w:r w:rsidR="00EC6D57" w:rsidRPr="00146596">
        <w:rPr>
          <w:rFonts w:ascii="Arial" w:hAnsi="Arial" w:cs="Arial"/>
          <w:sz w:val="20"/>
          <w:szCs w:val="20"/>
        </w:rPr>
        <w:t>" &gt;&gt;</w:t>
      </w:r>
      <w:r w:rsidRPr="00146596">
        <w:rPr>
          <w:rFonts w:ascii="Arial" w:hAnsi="Arial" w:cs="Arial"/>
          <w:sz w:val="20"/>
          <w:szCs w:val="20"/>
        </w:rPr>
        <w:t xml:space="preserve"> </w:t>
      </w:r>
      <w:r w:rsidR="00EC6D57" w:rsidRPr="00146596">
        <w:rPr>
          <w:rFonts w:ascii="Arial" w:hAnsi="Arial" w:cs="Arial"/>
          <w:sz w:val="20"/>
          <w:szCs w:val="20"/>
        </w:rPr>
        <w:t>"</w:t>
      </w:r>
      <w:r w:rsidR="0058059D">
        <w:rPr>
          <w:rFonts w:ascii="Arial" w:hAnsi="Arial" w:cs="Arial"/>
          <w:sz w:val="20"/>
          <w:szCs w:val="20"/>
        </w:rPr>
        <w:t>oft</w:t>
      </w:r>
      <w:r w:rsidRPr="00146596">
        <w:rPr>
          <w:rFonts w:ascii="Arial" w:hAnsi="Arial" w:cs="Arial"/>
          <w:sz w:val="20"/>
          <w:szCs w:val="20"/>
        </w:rPr>
        <w:t xml:space="preserve"> schwierig bis sehr schwierig</w:t>
      </w:r>
      <w:r w:rsidR="00EC6D57" w:rsidRPr="00146596">
        <w:rPr>
          <w:rFonts w:ascii="Arial" w:hAnsi="Arial" w:cs="Arial"/>
          <w:sz w:val="20"/>
          <w:szCs w:val="20"/>
        </w:rPr>
        <w:t>"</w:t>
      </w:r>
      <w:r w:rsidRPr="00146596">
        <w:rPr>
          <w:rFonts w:ascii="Arial" w:hAnsi="Arial" w:cs="Arial"/>
          <w:sz w:val="20"/>
          <w:szCs w:val="20"/>
        </w:rPr>
        <w:t>)</w:t>
      </w:r>
    </w:p>
    <w:p w14:paraId="0950EEF7" w14:textId="77777777" w:rsidR="008F5DE2" w:rsidRPr="00146596" w:rsidRDefault="008F5DE2" w:rsidP="00036D7B">
      <w:pPr>
        <w:spacing w:beforeLines="60" w:before="144" w:afterLines="60" w:after="144" w:line="240" w:lineRule="auto"/>
        <w:rPr>
          <w:rFonts w:ascii="Arial" w:hAnsi="Arial" w:cs="Arial"/>
          <w:b/>
          <w:sz w:val="20"/>
          <w:szCs w:val="20"/>
        </w:rPr>
      </w:pPr>
    </w:p>
    <w:p w14:paraId="0F850F25" w14:textId="7B5F1926" w:rsidR="00603A25" w:rsidRPr="00146596" w:rsidRDefault="00146596" w:rsidP="00036D7B">
      <w:pPr>
        <w:spacing w:beforeLines="60" w:before="144" w:afterLines="60" w:after="144" w:line="240" w:lineRule="auto"/>
        <w:rPr>
          <w:rFonts w:ascii="Arial" w:hAnsi="Arial" w:cs="Arial"/>
          <w:b/>
          <w:sz w:val="20"/>
          <w:szCs w:val="20"/>
        </w:rPr>
      </w:pPr>
      <w:r w:rsidRPr="00146596">
        <w:rPr>
          <w:rFonts w:ascii="Arial" w:hAnsi="Arial" w:cs="Arial"/>
          <w:b/>
          <w:color w:val="4472C4" w:themeColor="accent5"/>
          <w:sz w:val="20"/>
          <w:szCs w:val="20"/>
        </w:rPr>
        <w:t>Q</w:t>
      </w:r>
      <w:r>
        <w:rPr>
          <w:rFonts w:ascii="Arial" w:hAnsi="Arial" w:cs="Arial"/>
          <w:b/>
          <w:color w:val="4472C4" w:themeColor="accent5"/>
          <w:sz w:val="20"/>
          <w:szCs w:val="20"/>
        </w:rPr>
        <w:t>6</w:t>
      </w:r>
      <w:r w:rsidRPr="00146596">
        <w:rPr>
          <w:rFonts w:ascii="Arial" w:hAnsi="Arial" w:cs="Arial"/>
          <w:b/>
          <w:color w:val="4472C4" w:themeColor="accent5"/>
          <w:sz w:val="20"/>
          <w:szCs w:val="20"/>
        </w:rPr>
        <w:t xml:space="preserve">: </w:t>
      </w:r>
      <w:r w:rsidR="00603A25" w:rsidRPr="00146596">
        <w:rPr>
          <w:rFonts w:ascii="Arial" w:hAnsi="Arial" w:cs="Arial"/>
          <w:b/>
          <w:sz w:val="20"/>
          <w:szCs w:val="20"/>
        </w:rPr>
        <w:t>In welchen Berufen / Einsatzbereichen ist die Personalsuche besonders schwierig?</w:t>
      </w:r>
      <w:r w:rsidR="005D115D" w:rsidRPr="00146596">
        <w:rPr>
          <w:rFonts w:ascii="Arial" w:hAnsi="Arial" w:cs="Arial"/>
          <w:b/>
          <w:sz w:val="20"/>
          <w:szCs w:val="20"/>
        </w:rPr>
        <w:t xml:space="preserve"> </w:t>
      </w:r>
      <w:r w:rsidR="008F5DE2" w:rsidRPr="00146596">
        <w:rPr>
          <w:rFonts w:ascii="Arial" w:hAnsi="Arial" w:cs="Arial"/>
          <w:b/>
          <w:sz w:val="20"/>
          <w:szCs w:val="20"/>
        </w:rPr>
        <w:t>(optional)</w:t>
      </w:r>
    </w:p>
    <w:p w14:paraId="2C7994D8" w14:textId="77777777" w:rsidR="008F5DE2" w:rsidRPr="00146596" w:rsidRDefault="008F5DE2" w:rsidP="00036D7B">
      <w:pPr>
        <w:spacing w:beforeLines="60" w:before="144" w:afterLines="60" w:after="144" w:line="240" w:lineRule="auto"/>
        <w:rPr>
          <w:rFonts w:ascii="Arial" w:hAnsi="Arial" w:cs="Arial"/>
          <w:b/>
          <w:sz w:val="20"/>
          <w:szCs w:val="20"/>
        </w:rPr>
      </w:pPr>
    </w:p>
    <w:p w14:paraId="7EA2C7CB" w14:textId="3F140D5B" w:rsidR="00603A25" w:rsidRPr="00146596" w:rsidRDefault="00146596" w:rsidP="00036D7B">
      <w:pPr>
        <w:spacing w:beforeLines="60" w:before="144" w:afterLines="60" w:after="144" w:line="240" w:lineRule="auto"/>
        <w:rPr>
          <w:rFonts w:ascii="Arial" w:hAnsi="Arial" w:cs="Arial"/>
          <w:sz w:val="20"/>
          <w:szCs w:val="20"/>
        </w:rPr>
      </w:pPr>
      <w:r w:rsidRPr="00146596">
        <w:rPr>
          <w:rFonts w:ascii="Arial" w:hAnsi="Arial" w:cs="Arial"/>
          <w:b/>
          <w:color w:val="4472C4" w:themeColor="accent5"/>
          <w:sz w:val="20"/>
          <w:szCs w:val="20"/>
        </w:rPr>
        <w:t>Q</w:t>
      </w:r>
      <w:r>
        <w:rPr>
          <w:rFonts w:ascii="Arial" w:hAnsi="Arial" w:cs="Arial"/>
          <w:b/>
          <w:color w:val="4472C4" w:themeColor="accent5"/>
          <w:sz w:val="20"/>
          <w:szCs w:val="20"/>
        </w:rPr>
        <w:t>7</w:t>
      </w:r>
      <w:r w:rsidRPr="00146596">
        <w:rPr>
          <w:rFonts w:ascii="Arial" w:hAnsi="Arial" w:cs="Arial"/>
          <w:b/>
          <w:color w:val="4472C4" w:themeColor="accent5"/>
          <w:sz w:val="20"/>
          <w:szCs w:val="20"/>
        </w:rPr>
        <w:t xml:space="preserve">: </w:t>
      </w:r>
      <w:r w:rsidR="00603A25" w:rsidRPr="00146596">
        <w:rPr>
          <w:rFonts w:ascii="Arial" w:hAnsi="Arial" w:cs="Arial"/>
          <w:b/>
          <w:sz w:val="20"/>
          <w:szCs w:val="20"/>
        </w:rPr>
        <w:t>Ihr Kommentar zu dieser Frage (optional)</w:t>
      </w:r>
      <w:r w:rsidR="008125F8" w:rsidRPr="00146596">
        <w:rPr>
          <w:rFonts w:ascii="Arial" w:hAnsi="Arial" w:cs="Arial"/>
          <w:b/>
          <w:sz w:val="20"/>
          <w:szCs w:val="20"/>
        </w:rPr>
        <w:t xml:space="preserve"> </w:t>
      </w:r>
    </w:p>
    <w:p w14:paraId="45D7B048" w14:textId="77777777" w:rsidR="00603A25" w:rsidRPr="00146596" w:rsidRDefault="00603A25"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Bitte benutzen Sie nicht mehr als 500 Zeichen.</w:t>
      </w:r>
    </w:p>
    <w:p w14:paraId="7E92859B" w14:textId="519926B5" w:rsidR="008F5DE2" w:rsidRPr="00146596" w:rsidRDefault="008F5DE2">
      <w:pPr>
        <w:rPr>
          <w:rFonts w:ascii="Arial" w:hAnsi="Arial" w:cs="Arial"/>
          <w:sz w:val="20"/>
          <w:szCs w:val="20"/>
        </w:rPr>
      </w:pPr>
      <w:r w:rsidRPr="00146596">
        <w:rPr>
          <w:rFonts w:ascii="Arial" w:hAnsi="Arial" w:cs="Arial"/>
          <w:sz w:val="20"/>
          <w:szCs w:val="20"/>
        </w:rPr>
        <w:br w:type="page"/>
      </w:r>
    </w:p>
    <w:p w14:paraId="19396CEB" w14:textId="5FBBF193" w:rsidR="00826DE6" w:rsidRPr="00146596" w:rsidRDefault="00DA4672" w:rsidP="00036D7B">
      <w:pPr>
        <w:spacing w:beforeLines="60" w:before="144" w:afterLines="60" w:after="144" w:line="240" w:lineRule="auto"/>
        <w:rPr>
          <w:rFonts w:ascii="Arial" w:hAnsi="Arial" w:cs="Arial"/>
          <w:b/>
          <w:sz w:val="24"/>
          <w:szCs w:val="24"/>
        </w:rPr>
      </w:pPr>
      <w:r w:rsidRPr="00146596">
        <w:rPr>
          <w:rFonts w:ascii="Arial" w:hAnsi="Arial" w:cs="Arial"/>
          <w:b/>
          <w:sz w:val="24"/>
          <w:szCs w:val="24"/>
        </w:rPr>
        <w:lastRenderedPageBreak/>
        <w:t>Angaben zur Qualitätssicherung und Einrichtungsentwicklung</w:t>
      </w:r>
    </w:p>
    <w:p w14:paraId="107C6A0D" w14:textId="557992C5" w:rsidR="007729AA" w:rsidRPr="00146596" w:rsidRDefault="00146596" w:rsidP="00036D7B">
      <w:pPr>
        <w:spacing w:beforeLines="60" w:before="144" w:afterLines="60" w:after="144" w:line="240" w:lineRule="auto"/>
        <w:rPr>
          <w:rFonts w:ascii="Arial" w:hAnsi="Arial" w:cs="Arial"/>
          <w:b/>
          <w:sz w:val="20"/>
          <w:szCs w:val="20"/>
        </w:rPr>
      </w:pPr>
      <w:r w:rsidRPr="00146596">
        <w:rPr>
          <w:rFonts w:ascii="Arial" w:hAnsi="Arial" w:cs="Arial"/>
          <w:b/>
          <w:color w:val="4472C4" w:themeColor="accent5"/>
          <w:sz w:val="20"/>
          <w:szCs w:val="20"/>
        </w:rPr>
        <w:t>Q</w:t>
      </w:r>
      <w:r>
        <w:rPr>
          <w:rFonts w:ascii="Arial" w:hAnsi="Arial" w:cs="Arial"/>
          <w:b/>
          <w:color w:val="4472C4" w:themeColor="accent5"/>
          <w:sz w:val="20"/>
          <w:szCs w:val="20"/>
        </w:rPr>
        <w:t>8</w:t>
      </w:r>
      <w:r w:rsidRPr="00146596">
        <w:rPr>
          <w:rFonts w:ascii="Arial" w:hAnsi="Arial" w:cs="Arial"/>
          <w:b/>
          <w:color w:val="4472C4" w:themeColor="accent5"/>
          <w:sz w:val="20"/>
          <w:szCs w:val="20"/>
        </w:rPr>
        <w:t xml:space="preserve">: </w:t>
      </w:r>
      <w:r w:rsidR="00826DE6" w:rsidRPr="00146596">
        <w:rPr>
          <w:rFonts w:ascii="Arial" w:hAnsi="Arial" w:cs="Arial"/>
          <w:b/>
          <w:sz w:val="20"/>
          <w:szCs w:val="20"/>
        </w:rPr>
        <w:t xml:space="preserve">Lassen Sie Ihre Einrichtung </w:t>
      </w:r>
      <w:r w:rsidR="007729AA" w:rsidRPr="00146596">
        <w:rPr>
          <w:rFonts w:ascii="Arial" w:hAnsi="Arial" w:cs="Arial"/>
          <w:b/>
          <w:sz w:val="20"/>
          <w:szCs w:val="20"/>
        </w:rPr>
        <w:t>durch ein externes Audit oder eine Qualitätszertifizierung über</w:t>
      </w:r>
      <w:r w:rsidR="00826DE6" w:rsidRPr="00146596">
        <w:rPr>
          <w:rFonts w:ascii="Arial" w:hAnsi="Arial" w:cs="Arial"/>
          <w:b/>
          <w:sz w:val="20"/>
          <w:szCs w:val="20"/>
        </w:rPr>
        <w:t xml:space="preserve">prüfen? </w:t>
      </w:r>
    </w:p>
    <w:p w14:paraId="59FA74CD" w14:textId="0F2A31EE" w:rsidR="007729AA" w:rsidRPr="00146596" w:rsidRDefault="00B24C9E"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Es ist nur eine Antwort möglich</w:t>
      </w:r>
    </w:p>
    <w:p w14:paraId="30DE04D7" w14:textId="2642FE96" w:rsidR="007729AA" w:rsidRPr="00146596" w:rsidRDefault="007729AA" w:rsidP="00036D7B">
      <w:pPr>
        <w:pStyle w:val="Listenabsatz"/>
        <w:numPr>
          <w:ilvl w:val="0"/>
          <w:numId w:val="7"/>
        </w:numPr>
        <w:spacing w:beforeLines="60" w:before="144" w:afterLines="60" w:after="144" w:line="240" w:lineRule="auto"/>
        <w:rPr>
          <w:rFonts w:ascii="Arial" w:hAnsi="Arial" w:cs="Arial"/>
          <w:sz w:val="20"/>
          <w:szCs w:val="20"/>
        </w:rPr>
      </w:pPr>
      <w:r w:rsidRPr="00146596">
        <w:rPr>
          <w:rFonts w:ascii="Arial" w:hAnsi="Arial" w:cs="Arial"/>
          <w:sz w:val="20"/>
          <w:szCs w:val="20"/>
        </w:rPr>
        <w:t>Ja, regelmässig</w:t>
      </w:r>
    </w:p>
    <w:p w14:paraId="732D9469" w14:textId="07550EB7" w:rsidR="007729AA" w:rsidRPr="00146596" w:rsidRDefault="007729AA" w:rsidP="00036D7B">
      <w:pPr>
        <w:pStyle w:val="Listenabsatz"/>
        <w:numPr>
          <w:ilvl w:val="0"/>
          <w:numId w:val="7"/>
        </w:numPr>
        <w:spacing w:beforeLines="60" w:before="144" w:afterLines="60" w:after="144" w:line="240" w:lineRule="auto"/>
        <w:rPr>
          <w:rFonts w:ascii="Arial" w:hAnsi="Arial" w:cs="Arial"/>
          <w:sz w:val="20"/>
          <w:szCs w:val="20"/>
        </w:rPr>
      </w:pPr>
      <w:r w:rsidRPr="00146596">
        <w:rPr>
          <w:rFonts w:ascii="Arial" w:hAnsi="Arial" w:cs="Arial"/>
          <w:sz w:val="20"/>
          <w:szCs w:val="20"/>
        </w:rPr>
        <w:t xml:space="preserve">Ja, </w:t>
      </w:r>
      <w:r w:rsidR="0054070C" w:rsidRPr="00146596">
        <w:rPr>
          <w:rFonts w:ascii="Arial" w:hAnsi="Arial" w:cs="Arial"/>
          <w:sz w:val="20"/>
          <w:szCs w:val="20"/>
        </w:rPr>
        <w:t>von Zeit zu Zeit</w:t>
      </w:r>
      <w:r w:rsidR="007E562E">
        <w:rPr>
          <w:rFonts w:ascii="Arial" w:hAnsi="Arial" w:cs="Arial"/>
          <w:sz w:val="20"/>
          <w:szCs w:val="20"/>
        </w:rPr>
        <w:t xml:space="preserve"> </w:t>
      </w:r>
    </w:p>
    <w:p w14:paraId="42BD42B5" w14:textId="21F4AF09" w:rsidR="007729AA" w:rsidRPr="00146596" w:rsidRDefault="007729AA" w:rsidP="00036D7B">
      <w:pPr>
        <w:pStyle w:val="Listenabsatz"/>
        <w:numPr>
          <w:ilvl w:val="0"/>
          <w:numId w:val="7"/>
        </w:numPr>
        <w:spacing w:beforeLines="60" w:before="144" w:afterLines="60" w:after="144" w:line="240" w:lineRule="auto"/>
        <w:rPr>
          <w:rFonts w:ascii="Arial" w:hAnsi="Arial" w:cs="Arial"/>
          <w:sz w:val="20"/>
          <w:szCs w:val="20"/>
        </w:rPr>
      </w:pPr>
      <w:r w:rsidRPr="00146596">
        <w:rPr>
          <w:rFonts w:ascii="Arial" w:hAnsi="Arial" w:cs="Arial"/>
          <w:sz w:val="20"/>
          <w:szCs w:val="20"/>
        </w:rPr>
        <w:t>Bisher wurde noch kein externes Audit durchgeführt, ist aber geplant</w:t>
      </w:r>
    </w:p>
    <w:p w14:paraId="42EBBA45" w14:textId="1C6ADD2C" w:rsidR="007729AA" w:rsidRPr="00146596" w:rsidRDefault="007729AA" w:rsidP="00036D7B">
      <w:pPr>
        <w:pStyle w:val="Listenabsatz"/>
        <w:numPr>
          <w:ilvl w:val="0"/>
          <w:numId w:val="7"/>
        </w:numPr>
        <w:spacing w:beforeLines="60" w:before="144" w:afterLines="60" w:after="144" w:line="240" w:lineRule="auto"/>
        <w:rPr>
          <w:rFonts w:ascii="Arial" w:hAnsi="Arial" w:cs="Arial"/>
          <w:sz w:val="20"/>
          <w:szCs w:val="20"/>
        </w:rPr>
      </w:pPr>
      <w:r w:rsidRPr="00146596">
        <w:rPr>
          <w:rFonts w:ascii="Arial" w:hAnsi="Arial" w:cs="Arial"/>
          <w:sz w:val="20"/>
          <w:szCs w:val="20"/>
        </w:rPr>
        <w:t xml:space="preserve">Nein, </w:t>
      </w:r>
      <w:r w:rsidR="0054070C" w:rsidRPr="00146596">
        <w:rPr>
          <w:rFonts w:ascii="Arial" w:hAnsi="Arial" w:cs="Arial"/>
          <w:sz w:val="20"/>
          <w:szCs w:val="20"/>
        </w:rPr>
        <w:t>externes Audit weder durchgeführt noch geplant</w:t>
      </w:r>
    </w:p>
    <w:p w14:paraId="276D0798" w14:textId="77777777" w:rsidR="008F5DE2" w:rsidRPr="00146596" w:rsidRDefault="008F5DE2" w:rsidP="00036D7B">
      <w:pPr>
        <w:spacing w:beforeLines="60" w:before="144" w:afterLines="60" w:after="144" w:line="240" w:lineRule="auto"/>
        <w:rPr>
          <w:rFonts w:ascii="Arial" w:hAnsi="Arial" w:cs="Arial"/>
          <w:b/>
          <w:sz w:val="20"/>
          <w:szCs w:val="20"/>
        </w:rPr>
      </w:pPr>
    </w:p>
    <w:p w14:paraId="7294EEC5" w14:textId="0D1445DD" w:rsidR="0094552B" w:rsidRPr="00146596" w:rsidRDefault="00146596" w:rsidP="00036D7B">
      <w:pPr>
        <w:spacing w:beforeLines="60" w:before="144" w:afterLines="60" w:after="144" w:line="240" w:lineRule="auto"/>
        <w:rPr>
          <w:rFonts w:ascii="Arial" w:hAnsi="Arial" w:cs="Arial"/>
          <w:sz w:val="20"/>
          <w:szCs w:val="20"/>
        </w:rPr>
      </w:pPr>
      <w:r w:rsidRPr="00146596">
        <w:rPr>
          <w:rFonts w:ascii="Arial" w:hAnsi="Arial" w:cs="Arial"/>
          <w:b/>
          <w:color w:val="4472C4" w:themeColor="accent5"/>
          <w:sz w:val="20"/>
          <w:szCs w:val="20"/>
        </w:rPr>
        <w:t>Q</w:t>
      </w:r>
      <w:r>
        <w:rPr>
          <w:rFonts w:ascii="Arial" w:hAnsi="Arial" w:cs="Arial"/>
          <w:b/>
          <w:color w:val="4472C4" w:themeColor="accent5"/>
          <w:sz w:val="20"/>
          <w:szCs w:val="20"/>
        </w:rPr>
        <w:t>9</w:t>
      </w:r>
      <w:r w:rsidRPr="00146596">
        <w:rPr>
          <w:rFonts w:ascii="Arial" w:hAnsi="Arial" w:cs="Arial"/>
          <w:b/>
          <w:color w:val="4472C4" w:themeColor="accent5"/>
          <w:sz w:val="20"/>
          <w:szCs w:val="20"/>
        </w:rPr>
        <w:t xml:space="preserve">: </w:t>
      </w:r>
      <w:r w:rsidR="0094552B" w:rsidRPr="00146596">
        <w:rPr>
          <w:rFonts w:ascii="Arial" w:hAnsi="Arial" w:cs="Arial"/>
          <w:b/>
          <w:sz w:val="20"/>
          <w:szCs w:val="20"/>
        </w:rPr>
        <w:t>In welchem Jahr wurde zuletzt ein Audit / eine Zertifizierung durchgeführt?</w:t>
      </w:r>
      <w:r w:rsidRPr="00146596">
        <w:rPr>
          <w:rFonts w:ascii="Arial" w:hAnsi="Arial" w:cs="Arial"/>
          <w:b/>
          <w:color w:val="4472C4" w:themeColor="accent5"/>
          <w:sz w:val="20"/>
          <w:szCs w:val="20"/>
        </w:rPr>
        <w:t xml:space="preserve"> </w:t>
      </w:r>
    </w:p>
    <w:p w14:paraId="60FBBBEB" w14:textId="77777777" w:rsidR="0094552B" w:rsidRPr="00146596" w:rsidRDefault="0094552B"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Bitte vierstellige Jahreszahl angeben.</w:t>
      </w:r>
    </w:p>
    <w:p w14:paraId="22CBCC85" w14:textId="77777777" w:rsidR="008F5DE2" w:rsidRPr="00146596" w:rsidRDefault="008F5DE2" w:rsidP="00036D7B">
      <w:pPr>
        <w:spacing w:beforeLines="60" w:before="144" w:afterLines="60" w:after="144" w:line="240" w:lineRule="auto"/>
        <w:rPr>
          <w:rFonts w:ascii="Arial" w:hAnsi="Arial" w:cs="Arial"/>
          <w:b/>
          <w:sz w:val="20"/>
          <w:szCs w:val="20"/>
        </w:rPr>
      </w:pPr>
    </w:p>
    <w:p w14:paraId="4B1440C6" w14:textId="7A9A22F9" w:rsidR="00826DE6" w:rsidRPr="00146596" w:rsidRDefault="00146596" w:rsidP="00036D7B">
      <w:pPr>
        <w:spacing w:beforeLines="60" w:before="144" w:afterLines="60" w:after="144" w:line="240" w:lineRule="auto"/>
        <w:rPr>
          <w:rFonts w:ascii="Arial" w:hAnsi="Arial" w:cs="Arial"/>
          <w:i/>
          <w:sz w:val="20"/>
          <w:szCs w:val="20"/>
        </w:rPr>
      </w:pPr>
      <w:r w:rsidRPr="00146596">
        <w:rPr>
          <w:rFonts w:ascii="Arial" w:hAnsi="Arial" w:cs="Arial"/>
          <w:b/>
          <w:color w:val="4472C4" w:themeColor="accent5"/>
          <w:sz w:val="20"/>
          <w:szCs w:val="20"/>
        </w:rPr>
        <w:t>Q1</w:t>
      </w:r>
      <w:r>
        <w:rPr>
          <w:rFonts w:ascii="Arial" w:hAnsi="Arial" w:cs="Arial"/>
          <w:b/>
          <w:color w:val="4472C4" w:themeColor="accent5"/>
          <w:sz w:val="20"/>
          <w:szCs w:val="20"/>
        </w:rPr>
        <w:t>0</w:t>
      </w:r>
      <w:r w:rsidRPr="00146596">
        <w:rPr>
          <w:rFonts w:ascii="Arial" w:hAnsi="Arial" w:cs="Arial"/>
          <w:b/>
          <w:color w:val="4472C4" w:themeColor="accent5"/>
          <w:sz w:val="20"/>
          <w:szCs w:val="20"/>
        </w:rPr>
        <w:t xml:space="preserve">: </w:t>
      </w:r>
      <w:r w:rsidR="0054070C" w:rsidRPr="00146596">
        <w:rPr>
          <w:rFonts w:ascii="Arial" w:hAnsi="Arial" w:cs="Arial"/>
          <w:b/>
          <w:sz w:val="20"/>
          <w:szCs w:val="20"/>
        </w:rPr>
        <w:t xml:space="preserve">Nach welchen Qualitätsstandards erfolgte </w:t>
      </w:r>
      <w:r w:rsidR="0094552B" w:rsidRPr="00146596">
        <w:rPr>
          <w:rFonts w:ascii="Arial" w:hAnsi="Arial" w:cs="Arial"/>
          <w:b/>
          <w:sz w:val="20"/>
          <w:szCs w:val="20"/>
        </w:rPr>
        <w:t>dieses</w:t>
      </w:r>
      <w:r w:rsidR="0054070C" w:rsidRPr="00146596">
        <w:rPr>
          <w:rFonts w:ascii="Arial" w:hAnsi="Arial" w:cs="Arial"/>
          <w:b/>
          <w:sz w:val="20"/>
          <w:szCs w:val="20"/>
        </w:rPr>
        <w:t xml:space="preserve"> letzte Audit</w:t>
      </w:r>
      <w:r w:rsidR="00D17FC8" w:rsidRPr="00146596">
        <w:rPr>
          <w:rFonts w:ascii="Arial" w:hAnsi="Arial" w:cs="Arial"/>
          <w:b/>
          <w:sz w:val="20"/>
          <w:szCs w:val="20"/>
        </w:rPr>
        <w:t xml:space="preserve"> / </w:t>
      </w:r>
      <w:r w:rsidR="0094552B" w:rsidRPr="00146596">
        <w:rPr>
          <w:rFonts w:ascii="Arial" w:hAnsi="Arial" w:cs="Arial"/>
          <w:b/>
          <w:sz w:val="20"/>
          <w:szCs w:val="20"/>
        </w:rPr>
        <w:t xml:space="preserve">die letzte </w:t>
      </w:r>
      <w:r w:rsidR="00D17FC8" w:rsidRPr="00146596">
        <w:rPr>
          <w:rFonts w:ascii="Arial" w:hAnsi="Arial" w:cs="Arial"/>
          <w:b/>
          <w:sz w:val="20"/>
          <w:szCs w:val="20"/>
        </w:rPr>
        <w:t>Zertifizierung</w:t>
      </w:r>
      <w:r w:rsidR="0054070C" w:rsidRPr="00146596">
        <w:rPr>
          <w:rFonts w:ascii="Arial" w:hAnsi="Arial" w:cs="Arial"/>
          <w:b/>
          <w:sz w:val="20"/>
          <w:szCs w:val="20"/>
        </w:rPr>
        <w:t>?</w:t>
      </w:r>
      <w:r w:rsidRPr="00146596">
        <w:rPr>
          <w:rFonts w:ascii="Arial" w:hAnsi="Arial" w:cs="Arial"/>
          <w:b/>
          <w:color w:val="4472C4" w:themeColor="accent5"/>
          <w:sz w:val="20"/>
          <w:szCs w:val="20"/>
        </w:rPr>
        <w:t xml:space="preserve"> </w:t>
      </w:r>
    </w:p>
    <w:p w14:paraId="6305B7C1" w14:textId="5A38CF41" w:rsidR="00826DE6" w:rsidRPr="00146596" w:rsidRDefault="00826DE6"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Es sind me</w:t>
      </w:r>
      <w:r w:rsidR="00B24C9E" w:rsidRPr="00146596">
        <w:rPr>
          <w:rFonts w:ascii="Arial" w:hAnsi="Arial" w:cs="Arial"/>
          <w:sz w:val="20"/>
          <w:szCs w:val="20"/>
        </w:rPr>
        <w:t>hrere Antworten möglich</w:t>
      </w:r>
    </w:p>
    <w:p w14:paraId="6D67606B" w14:textId="77777777" w:rsidR="00826DE6" w:rsidRPr="00146596" w:rsidRDefault="00826DE6" w:rsidP="00036D7B">
      <w:pPr>
        <w:pStyle w:val="Listenabsatz"/>
        <w:numPr>
          <w:ilvl w:val="0"/>
          <w:numId w:val="7"/>
        </w:numPr>
        <w:spacing w:beforeLines="60" w:before="144" w:afterLines="60" w:after="144" w:line="240" w:lineRule="auto"/>
        <w:rPr>
          <w:rFonts w:ascii="Arial" w:hAnsi="Arial" w:cs="Arial"/>
          <w:sz w:val="20"/>
          <w:szCs w:val="20"/>
        </w:rPr>
      </w:pPr>
      <w:bookmarkStart w:id="3" w:name="_Hlk219888435"/>
      <w:r w:rsidRPr="00146596">
        <w:rPr>
          <w:rFonts w:ascii="Arial" w:hAnsi="Arial" w:cs="Arial"/>
          <w:sz w:val="20"/>
          <w:szCs w:val="20"/>
        </w:rPr>
        <w:t>ISO</w:t>
      </w:r>
    </w:p>
    <w:p w14:paraId="31EAEBFF" w14:textId="77777777" w:rsidR="00826DE6" w:rsidRPr="00146596" w:rsidRDefault="00826DE6" w:rsidP="00036D7B">
      <w:pPr>
        <w:pStyle w:val="Listenabsatz"/>
        <w:numPr>
          <w:ilvl w:val="0"/>
          <w:numId w:val="7"/>
        </w:numPr>
        <w:spacing w:beforeLines="60" w:before="144" w:afterLines="60" w:after="144" w:line="240" w:lineRule="auto"/>
        <w:rPr>
          <w:rFonts w:ascii="Arial" w:hAnsi="Arial" w:cs="Arial"/>
          <w:sz w:val="20"/>
          <w:szCs w:val="20"/>
        </w:rPr>
      </w:pPr>
      <w:r w:rsidRPr="00146596">
        <w:rPr>
          <w:rFonts w:ascii="Arial" w:hAnsi="Arial" w:cs="Arial"/>
          <w:sz w:val="20"/>
          <w:szCs w:val="20"/>
        </w:rPr>
        <w:t>SODK Ost+</w:t>
      </w:r>
    </w:p>
    <w:bookmarkEnd w:id="3"/>
    <w:p w14:paraId="1C6C6AAF" w14:textId="77777777" w:rsidR="00826DE6" w:rsidRPr="00146596" w:rsidRDefault="00826DE6" w:rsidP="00036D7B">
      <w:pPr>
        <w:pStyle w:val="Listenabsatz"/>
        <w:numPr>
          <w:ilvl w:val="0"/>
          <w:numId w:val="7"/>
        </w:numPr>
        <w:spacing w:beforeLines="60" w:before="144" w:afterLines="60" w:after="144" w:line="240" w:lineRule="auto"/>
        <w:rPr>
          <w:rFonts w:ascii="Arial" w:hAnsi="Arial" w:cs="Arial"/>
          <w:sz w:val="20"/>
          <w:szCs w:val="20"/>
        </w:rPr>
      </w:pPr>
      <w:r w:rsidRPr="00146596">
        <w:rPr>
          <w:rFonts w:ascii="Arial" w:hAnsi="Arial" w:cs="Arial"/>
          <w:sz w:val="20"/>
          <w:szCs w:val="20"/>
        </w:rPr>
        <w:t>Aargauer Qualitäts-Standards</w:t>
      </w:r>
    </w:p>
    <w:p w14:paraId="06457546" w14:textId="77777777" w:rsidR="00826DE6" w:rsidRPr="00146596" w:rsidRDefault="00826DE6" w:rsidP="00036D7B">
      <w:pPr>
        <w:pStyle w:val="Listenabsatz"/>
        <w:numPr>
          <w:ilvl w:val="0"/>
          <w:numId w:val="7"/>
        </w:numPr>
        <w:spacing w:beforeLines="60" w:before="144" w:afterLines="60" w:after="144" w:line="240" w:lineRule="auto"/>
        <w:rPr>
          <w:rFonts w:ascii="Arial" w:hAnsi="Arial" w:cs="Arial"/>
          <w:sz w:val="20"/>
          <w:szCs w:val="20"/>
        </w:rPr>
      </w:pPr>
      <w:r w:rsidRPr="00146596">
        <w:rPr>
          <w:rFonts w:ascii="Arial" w:hAnsi="Arial" w:cs="Arial"/>
          <w:sz w:val="20"/>
          <w:szCs w:val="20"/>
        </w:rPr>
        <w:t>Andere: [Eingabefeld]</w:t>
      </w:r>
    </w:p>
    <w:p w14:paraId="3D96E418" w14:textId="77777777" w:rsidR="008F5DE2" w:rsidRPr="00146596" w:rsidRDefault="008F5DE2" w:rsidP="00036D7B">
      <w:pPr>
        <w:spacing w:beforeLines="60" w:before="144" w:afterLines="60" w:after="144" w:line="240" w:lineRule="auto"/>
        <w:rPr>
          <w:rFonts w:ascii="Arial" w:eastAsia="Times New Roman" w:hAnsi="Arial" w:cs="Arial"/>
          <w:b/>
          <w:sz w:val="20"/>
          <w:szCs w:val="20"/>
          <w:lang w:eastAsia="de-CH"/>
        </w:rPr>
      </w:pPr>
    </w:p>
    <w:p w14:paraId="00B126D8" w14:textId="2AD3E549" w:rsidR="00406DA0" w:rsidRPr="00146596" w:rsidRDefault="00146596" w:rsidP="00036D7B">
      <w:pPr>
        <w:spacing w:beforeLines="60" w:before="144" w:afterLines="60" w:after="144" w:line="240" w:lineRule="auto"/>
        <w:rPr>
          <w:rFonts w:ascii="Arial" w:eastAsia="Times New Roman" w:hAnsi="Arial" w:cs="Arial"/>
          <w:sz w:val="20"/>
          <w:szCs w:val="20"/>
          <w:lang w:eastAsia="de-CH"/>
        </w:rPr>
      </w:pPr>
      <w:r w:rsidRPr="00146596">
        <w:rPr>
          <w:rFonts w:ascii="Arial" w:hAnsi="Arial" w:cs="Arial"/>
          <w:b/>
          <w:color w:val="4472C4" w:themeColor="accent5"/>
          <w:sz w:val="20"/>
          <w:szCs w:val="20"/>
        </w:rPr>
        <w:t>Q1</w:t>
      </w:r>
      <w:r>
        <w:rPr>
          <w:rFonts w:ascii="Arial" w:hAnsi="Arial" w:cs="Arial"/>
          <w:b/>
          <w:color w:val="4472C4" w:themeColor="accent5"/>
          <w:sz w:val="20"/>
          <w:szCs w:val="20"/>
        </w:rPr>
        <w:t>1</w:t>
      </w:r>
      <w:r w:rsidRPr="00146596">
        <w:rPr>
          <w:rFonts w:ascii="Arial" w:hAnsi="Arial" w:cs="Arial"/>
          <w:b/>
          <w:color w:val="4472C4" w:themeColor="accent5"/>
          <w:sz w:val="20"/>
          <w:szCs w:val="20"/>
        </w:rPr>
        <w:t xml:space="preserve">: </w:t>
      </w:r>
      <w:r w:rsidR="00406DA0" w:rsidRPr="00146596">
        <w:rPr>
          <w:rFonts w:ascii="Arial" w:eastAsia="Times New Roman" w:hAnsi="Arial" w:cs="Arial"/>
          <w:b/>
          <w:sz w:val="20"/>
          <w:szCs w:val="20"/>
          <w:lang w:eastAsia="de-CH"/>
        </w:rPr>
        <w:t>Gibt es in der Einrichtung</w:t>
      </w:r>
      <w:r w:rsidR="00354023" w:rsidRPr="00146596">
        <w:rPr>
          <w:rFonts w:ascii="Arial" w:eastAsia="Times New Roman" w:hAnsi="Arial" w:cs="Arial"/>
          <w:b/>
          <w:sz w:val="20"/>
          <w:szCs w:val="20"/>
          <w:lang w:eastAsia="de-CH"/>
        </w:rPr>
        <w:t xml:space="preserve"> laufende oder geplante,</w:t>
      </w:r>
      <w:r w:rsidR="00406DA0" w:rsidRPr="00146596">
        <w:rPr>
          <w:rFonts w:ascii="Arial" w:eastAsia="Times New Roman" w:hAnsi="Arial" w:cs="Arial"/>
          <w:b/>
          <w:sz w:val="20"/>
          <w:szCs w:val="20"/>
          <w:lang w:eastAsia="de-CH"/>
        </w:rPr>
        <w:t xml:space="preserve"> strategisch relevante</w:t>
      </w:r>
      <w:r w:rsidR="007C4B7D" w:rsidRPr="00146596">
        <w:rPr>
          <w:rFonts w:ascii="Arial" w:eastAsia="Times New Roman" w:hAnsi="Arial" w:cs="Arial"/>
          <w:b/>
          <w:sz w:val="20"/>
          <w:szCs w:val="20"/>
          <w:lang w:eastAsia="de-CH"/>
        </w:rPr>
        <w:t xml:space="preserve"> </w:t>
      </w:r>
      <w:r w:rsidR="00406DA0" w:rsidRPr="00146596">
        <w:rPr>
          <w:rFonts w:ascii="Arial" w:eastAsia="Times New Roman" w:hAnsi="Arial" w:cs="Arial"/>
          <w:b/>
          <w:sz w:val="20"/>
          <w:szCs w:val="20"/>
          <w:lang w:eastAsia="de-CH"/>
        </w:rPr>
        <w:t>Projekte? Zu welcher Thematik?</w:t>
      </w:r>
    </w:p>
    <w:p w14:paraId="2209DA7D" w14:textId="787876E9" w:rsidR="0058059D" w:rsidRPr="00146596" w:rsidRDefault="0058059D" w:rsidP="0058059D">
      <w:pPr>
        <w:pStyle w:val="Listenabsatz"/>
        <w:numPr>
          <w:ilvl w:val="0"/>
          <w:numId w:val="7"/>
        </w:numPr>
        <w:spacing w:beforeLines="60" w:before="144" w:afterLines="60" w:after="144" w:line="240" w:lineRule="auto"/>
        <w:rPr>
          <w:rFonts w:ascii="Arial" w:hAnsi="Arial" w:cs="Arial"/>
          <w:sz w:val="20"/>
          <w:szCs w:val="20"/>
        </w:rPr>
      </w:pPr>
      <w:r>
        <w:rPr>
          <w:rFonts w:ascii="Arial" w:hAnsi="Arial" w:cs="Arial"/>
          <w:sz w:val="20"/>
          <w:szCs w:val="20"/>
        </w:rPr>
        <w:t>Nein</w:t>
      </w:r>
    </w:p>
    <w:p w14:paraId="6F0FBF4E" w14:textId="3E5D7781" w:rsidR="0058059D" w:rsidRPr="00146596" w:rsidRDefault="0058059D" w:rsidP="0058059D">
      <w:pPr>
        <w:pStyle w:val="Listenabsatz"/>
        <w:numPr>
          <w:ilvl w:val="0"/>
          <w:numId w:val="7"/>
        </w:numPr>
        <w:spacing w:beforeLines="60" w:before="144" w:afterLines="60" w:after="144" w:line="240" w:lineRule="auto"/>
        <w:rPr>
          <w:rFonts w:ascii="Arial" w:hAnsi="Arial" w:cs="Arial"/>
          <w:sz w:val="20"/>
          <w:szCs w:val="20"/>
        </w:rPr>
      </w:pPr>
      <w:r>
        <w:rPr>
          <w:rFonts w:ascii="Arial" w:hAnsi="Arial" w:cs="Arial"/>
          <w:sz w:val="20"/>
          <w:szCs w:val="20"/>
        </w:rPr>
        <w:t xml:space="preserve">Ja (bitte Themen nennen): </w:t>
      </w:r>
      <w:r w:rsidRPr="00146596">
        <w:rPr>
          <w:rFonts w:ascii="Arial" w:hAnsi="Arial" w:cs="Arial"/>
          <w:sz w:val="20"/>
          <w:szCs w:val="20"/>
        </w:rPr>
        <w:t>[Eingabefeld]</w:t>
      </w:r>
    </w:p>
    <w:p w14:paraId="6225E8BD" w14:textId="77777777" w:rsidR="00146596" w:rsidRPr="00146596" w:rsidRDefault="00146596" w:rsidP="00036D7B">
      <w:pPr>
        <w:spacing w:beforeLines="60" w:before="144" w:afterLines="60" w:after="144" w:line="240" w:lineRule="auto"/>
        <w:rPr>
          <w:rFonts w:ascii="Arial" w:hAnsi="Arial" w:cs="Arial"/>
          <w:b/>
          <w:sz w:val="20"/>
          <w:szCs w:val="20"/>
        </w:rPr>
      </w:pPr>
    </w:p>
    <w:p w14:paraId="2E31C57D" w14:textId="0C1B343E" w:rsidR="00406DA0" w:rsidRPr="00146596" w:rsidRDefault="00146596" w:rsidP="00036D7B">
      <w:pPr>
        <w:spacing w:beforeLines="60" w:before="144" w:afterLines="60" w:after="144" w:line="240" w:lineRule="auto"/>
        <w:rPr>
          <w:rFonts w:ascii="Arial" w:eastAsia="Times New Roman" w:hAnsi="Arial" w:cs="Arial"/>
          <w:sz w:val="20"/>
          <w:szCs w:val="20"/>
          <w:lang w:eastAsia="de-CH"/>
        </w:rPr>
      </w:pPr>
      <w:r w:rsidRPr="00146596">
        <w:rPr>
          <w:rFonts w:ascii="Arial" w:hAnsi="Arial" w:cs="Arial"/>
          <w:b/>
          <w:color w:val="4472C4" w:themeColor="accent5"/>
          <w:sz w:val="20"/>
          <w:szCs w:val="20"/>
        </w:rPr>
        <w:t>Q1</w:t>
      </w:r>
      <w:r>
        <w:rPr>
          <w:rFonts w:ascii="Arial" w:hAnsi="Arial" w:cs="Arial"/>
          <w:b/>
          <w:color w:val="4472C4" w:themeColor="accent5"/>
          <w:sz w:val="20"/>
          <w:szCs w:val="20"/>
        </w:rPr>
        <w:t>2</w:t>
      </w:r>
      <w:r w:rsidRPr="00146596">
        <w:rPr>
          <w:rFonts w:ascii="Arial" w:hAnsi="Arial" w:cs="Arial"/>
          <w:b/>
          <w:color w:val="4472C4" w:themeColor="accent5"/>
          <w:sz w:val="20"/>
          <w:szCs w:val="20"/>
        </w:rPr>
        <w:t xml:space="preserve">: </w:t>
      </w:r>
      <w:r w:rsidR="00406DA0" w:rsidRPr="00146596">
        <w:rPr>
          <w:rFonts w:ascii="Arial" w:eastAsia="Times New Roman" w:hAnsi="Arial" w:cs="Arial"/>
          <w:b/>
          <w:sz w:val="20"/>
          <w:szCs w:val="20"/>
          <w:lang w:eastAsia="de-CH"/>
        </w:rPr>
        <w:t>In welchen Bereichen arbeitet die Einrichtung mit anderen Einrichtungen oder sonstigen Leistungserbringern zusammen?</w:t>
      </w:r>
    </w:p>
    <w:p w14:paraId="158AF5F4" w14:textId="55A38A5A" w:rsidR="00036D7B" w:rsidRPr="00146596" w:rsidRDefault="00036D7B"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Bitte benutzen Sie nicht mehr als 500 Zeichen.</w:t>
      </w:r>
    </w:p>
    <w:p w14:paraId="53A0D7AC" w14:textId="77777777" w:rsidR="00146596" w:rsidRPr="00146596" w:rsidRDefault="00146596" w:rsidP="009251AD">
      <w:pPr>
        <w:spacing w:beforeLines="60" w:before="144" w:afterLines="60" w:after="144" w:line="240" w:lineRule="auto"/>
        <w:rPr>
          <w:rFonts w:ascii="Arial" w:hAnsi="Arial" w:cs="Arial"/>
          <w:b/>
          <w:sz w:val="20"/>
          <w:szCs w:val="20"/>
        </w:rPr>
      </w:pPr>
    </w:p>
    <w:p w14:paraId="234D07D6" w14:textId="77777777" w:rsidR="00146596" w:rsidRDefault="00146596">
      <w:pPr>
        <w:rPr>
          <w:rFonts w:ascii="Arial" w:hAnsi="Arial" w:cs="Arial"/>
          <w:b/>
          <w:sz w:val="24"/>
          <w:szCs w:val="24"/>
        </w:rPr>
      </w:pPr>
      <w:r>
        <w:rPr>
          <w:rFonts w:ascii="Arial" w:hAnsi="Arial" w:cs="Arial"/>
          <w:b/>
          <w:sz w:val="24"/>
          <w:szCs w:val="24"/>
        </w:rPr>
        <w:br w:type="page"/>
      </w:r>
    </w:p>
    <w:p w14:paraId="48321826" w14:textId="1B5191A4" w:rsidR="009251AD" w:rsidRPr="00146596" w:rsidRDefault="009251AD" w:rsidP="009251AD">
      <w:pPr>
        <w:spacing w:beforeLines="60" w:before="144" w:afterLines="60" w:after="144" w:line="240" w:lineRule="auto"/>
        <w:rPr>
          <w:rFonts w:ascii="Arial" w:hAnsi="Arial" w:cs="Arial"/>
          <w:b/>
          <w:sz w:val="24"/>
          <w:szCs w:val="24"/>
        </w:rPr>
      </w:pPr>
      <w:r w:rsidRPr="00146596">
        <w:rPr>
          <w:rFonts w:ascii="Arial" w:hAnsi="Arial" w:cs="Arial"/>
          <w:b/>
          <w:sz w:val="24"/>
          <w:szCs w:val="24"/>
        </w:rPr>
        <w:lastRenderedPageBreak/>
        <w:t>Angaben zu Zwangsmassnahmen</w:t>
      </w:r>
    </w:p>
    <w:p w14:paraId="7EBBA59D" w14:textId="083EFDF9" w:rsidR="00631AD8" w:rsidRPr="00146596" w:rsidRDefault="00146596" w:rsidP="00036D7B">
      <w:pPr>
        <w:spacing w:beforeLines="60" w:before="144" w:afterLines="60" w:after="144" w:line="240" w:lineRule="auto"/>
        <w:rPr>
          <w:rFonts w:ascii="Arial" w:hAnsi="Arial" w:cs="Arial"/>
          <w:b/>
          <w:sz w:val="20"/>
          <w:szCs w:val="20"/>
        </w:rPr>
      </w:pPr>
      <w:r w:rsidRPr="00146596">
        <w:rPr>
          <w:rFonts w:ascii="Arial" w:hAnsi="Arial" w:cs="Arial"/>
          <w:b/>
          <w:color w:val="4472C4" w:themeColor="accent5"/>
          <w:sz w:val="20"/>
          <w:szCs w:val="20"/>
        </w:rPr>
        <w:t>Q1</w:t>
      </w:r>
      <w:r>
        <w:rPr>
          <w:rFonts w:ascii="Arial" w:hAnsi="Arial" w:cs="Arial"/>
          <w:b/>
          <w:color w:val="4472C4" w:themeColor="accent5"/>
          <w:sz w:val="20"/>
          <w:szCs w:val="20"/>
        </w:rPr>
        <w:t>3</w:t>
      </w:r>
      <w:r w:rsidRPr="00146596">
        <w:rPr>
          <w:rFonts w:ascii="Arial" w:hAnsi="Arial" w:cs="Arial"/>
          <w:b/>
          <w:color w:val="4472C4" w:themeColor="accent5"/>
          <w:sz w:val="20"/>
          <w:szCs w:val="20"/>
        </w:rPr>
        <w:t xml:space="preserve">: </w:t>
      </w:r>
      <w:r w:rsidR="00FD28BE" w:rsidRPr="00146596">
        <w:rPr>
          <w:rFonts w:ascii="Arial" w:hAnsi="Arial" w:cs="Arial"/>
          <w:b/>
          <w:sz w:val="20"/>
          <w:szCs w:val="20"/>
        </w:rPr>
        <w:t>Die nächste Frage unterscheidet zwischen Erwachsenen und Kinder</w:t>
      </w:r>
      <w:r w:rsidR="00395FCD">
        <w:rPr>
          <w:rFonts w:ascii="Arial" w:hAnsi="Arial" w:cs="Arial"/>
          <w:b/>
          <w:sz w:val="20"/>
          <w:szCs w:val="20"/>
        </w:rPr>
        <w:t>n</w:t>
      </w:r>
      <w:r w:rsidR="00FD28BE" w:rsidRPr="00146596">
        <w:rPr>
          <w:rFonts w:ascii="Arial" w:hAnsi="Arial" w:cs="Arial"/>
          <w:b/>
          <w:sz w:val="20"/>
          <w:szCs w:val="20"/>
        </w:rPr>
        <w:t xml:space="preserve"> und Jugendlichen. Bitte geben Sie an, für welch</w:t>
      </w:r>
      <w:r w:rsidR="0094552B" w:rsidRPr="00146596">
        <w:rPr>
          <w:rFonts w:ascii="Arial" w:hAnsi="Arial" w:cs="Arial"/>
          <w:b/>
          <w:sz w:val="20"/>
          <w:szCs w:val="20"/>
        </w:rPr>
        <w:t>e Gruppe Sie Betreuung anbieten:</w:t>
      </w:r>
    </w:p>
    <w:p w14:paraId="59FCC30B" w14:textId="57A09ADF" w:rsidR="00FD28BE" w:rsidRPr="00146596" w:rsidRDefault="00FD28BE" w:rsidP="00036D7B">
      <w:pPr>
        <w:pStyle w:val="Listenabsatz"/>
        <w:numPr>
          <w:ilvl w:val="0"/>
          <w:numId w:val="23"/>
        </w:numPr>
        <w:spacing w:beforeLines="60" w:before="144" w:afterLines="60" w:after="144" w:line="240" w:lineRule="auto"/>
        <w:rPr>
          <w:rFonts w:ascii="Arial" w:hAnsi="Arial" w:cs="Arial"/>
          <w:sz w:val="20"/>
          <w:szCs w:val="20"/>
        </w:rPr>
      </w:pPr>
      <w:r w:rsidRPr="00146596">
        <w:rPr>
          <w:rFonts w:ascii="Arial" w:hAnsi="Arial" w:cs="Arial"/>
          <w:sz w:val="20"/>
          <w:szCs w:val="20"/>
        </w:rPr>
        <w:t>Erwachsene</w:t>
      </w:r>
    </w:p>
    <w:p w14:paraId="476237E6" w14:textId="083041A9" w:rsidR="00FD28BE" w:rsidRPr="00146596" w:rsidRDefault="00FD28BE" w:rsidP="00036D7B">
      <w:pPr>
        <w:pStyle w:val="Listenabsatz"/>
        <w:numPr>
          <w:ilvl w:val="0"/>
          <w:numId w:val="23"/>
        </w:numPr>
        <w:spacing w:beforeLines="60" w:before="144" w:afterLines="60" w:after="144" w:line="240" w:lineRule="auto"/>
        <w:rPr>
          <w:rFonts w:ascii="Arial" w:hAnsi="Arial" w:cs="Arial"/>
          <w:sz w:val="20"/>
          <w:szCs w:val="20"/>
        </w:rPr>
      </w:pPr>
      <w:r w:rsidRPr="00146596">
        <w:rPr>
          <w:rFonts w:ascii="Arial" w:hAnsi="Arial" w:cs="Arial"/>
          <w:sz w:val="20"/>
          <w:szCs w:val="20"/>
        </w:rPr>
        <w:t>Kinder und Jugendliche</w:t>
      </w:r>
    </w:p>
    <w:p w14:paraId="4D54F488" w14:textId="69C75D39" w:rsidR="001E5E77" w:rsidRPr="005B1674" w:rsidRDefault="00FD28BE" w:rsidP="001E5E77">
      <w:pPr>
        <w:pStyle w:val="Listenabsatz"/>
        <w:numPr>
          <w:ilvl w:val="0"/>
          <w:numId w:val="23"/>
        </w:numPr>
        <w:spacing w:beforeLines="60" w:before="144" w:afterLines="60" w:after="144" w:line="240" w:lineRule="auto"/>
        <w:rPr>
          <w:rFonts w:ascii="Arial" w:hAnsi="Arial" w:cs="Arial"/>
          <w:sz w:val="20"/>
          <w:szCs w:val="20"/>
        </w:rPr>
      </w:pPr>
      <w:r w:rsidRPr="00146596">
        <w:rPr>
          <w:rFonts w:ascii="Arial" w:hAnsi="Arial" w:cs="Arial"/>
          <w:sz w:val="20"/>
          <w:szCs w:val="20"/>
        </w:rPr>
        <w:t xml:space="preserve">Sowohl Erwachsene als auch Kinder und Jugendliche </w:t>
      </w:r>
    </w:p>
    <w:p w14:paraId="2DB8C9A9" w14:textId="77777777" w:rsidR="00146596" w:rsidRPr="00146596" w:rsidRDefault="00146596" w:rsidP="00036D7B">
      <w:pPr>
        <w:spacing w:beforeLines="60" w:before="144" w:afterLines="60" w:after="144" w:line="240" w:lineRule="auto"/>
        <w:rPr>
          <w:rFonts w:ascii="Arial" w:hAnsi="Arial" w:cs="Arial"/>
          <w:b/>
          <w:sz w:val="20"/>
          <w:szCs w:val="20"/>
        </w:rPr>
      </w:pPr>
    </w:p>
    <w:p w14:paraId="5E7EFE38" w14:textId="5DA3BBED" w:rsidR="00036D7B" w:rsidRPr="001A5003" w:rsidRDefault="007864A5" w:rsidP="00036D7B">
      <w:pPr>
        <w:spacing w:beforeLines="60" w:before="144" w:afterLines="60" w:after="144" w:line="240" w:lineRule="auto"/>
        <w:rPr>
          <w:rFonts w:ascii="Arial" w:hAnsi="Arial" w:cs="Arial"/>
          <w:b/>
          <w:color w:val="4472C4" w:themeColor="accent5"/>
          <w:sz w:val="20"/>
          <w:szCs w:val="20"/>
        </w:rPr>
      </w:pPr>
      <w:r w:rsidRPr="001A5003">
        <w:rPr>
          <w:rFonts w:ascii="Arial" w:hAnsi="Arial" w:cs="Arial"/>
          <w:b/>
          <w:color w:val="4472C4" w:themeColor="accent5"/>
          <w:sz w:val="20"/>
          <w:szCs w:val="20"/>
        </w:rPr>
        <w:t>Q14</w:t>
      </w:r>
      <w:r w:rsidR="002B36A5" w:rsidRPr="001A5003">
        <w:rPr>
          <w:rFonts w:ascii="Arial" w:hAnsi="Arial" w:cs="Arial"/>
          <w:b/>
          <w:color w:val="4472C4" w:themeColor="accent5"/>
          <w:sz w:val="20"/>
          <w:szCs w:val="20"/>
        </w:rPr>
        <w:t>a</w:t>
      </w:r>
      <w:r w:rsidRPr="001A5003">
        <w:rPr>
          <w:rFonts w:ascii="Arial" w:hAnsi="Arial" w:cs="Arial"/>
          <w:b/>
          <w:color w:val="4472C4" w:themeColor="accent5"/>
          <w:sz w:val="20"/>
          <w:szCs w:val="20"/>
        </w:rPr>
        <w:t xml:space="preserve">: </w:t>
      </w:r>
      <w:r w:rsidR="00036D7B" w:rsidRPr="001A5003">
        <w:rPr>
          <w:rFonts w:ascii="Arial" w:hAnsi="Arial" w:cs="Arial"/>
          <w:b/>
          <w:sz w:val="20"/>
          <w:szCs w:val="20"/>
        </w:rPr>
        <w:t>Erwachsenenbereich</w:t>
      </w:r>
      <w:r w:rsidR="00036D7B" w:rsidRPr="00E855FE">
        <w:rPr>
          <w:rFonts w:ascii="Arial" w:hAnsi="Arial" w:cs="Arial"/>
          <w:b/>
          <w:sz w:val="20"/>
          <w:szCs w:val="20"/>
        </w:rPr>
        <w:t xml:space="preserve">: </w:t>
      </w:r>
      <w:r w:rsidR="002B36A5" w:rsidRPr="00E855FE">
        <w:rPr>
          <w:rFonts w:ascii="Arial" w:hAnsi="Arial" w:cs="Arial"/>
          <w:b/>
          <w:sz w:val="20"/>
          <w:szCs w:val="20"/>
        </w:rPr>
        <w:t xml:space="preserve">Wie viele Personen waren im Berichtsjahr von </w:t>
      </w:r>
      <w:bookmarkStart w:id="4" w:name="_Hlk219719009"/>
      <w:r w:rsidR="002B36A5" w:rsidRPr="00E855FE">
        <w:rPr>
          <w:rFonts w:ascii="Arial" w:hAnsi="Arial" w:cs="Arial"/>
          <w:b/>
          <w:sz w:val="20"/>
          <w:szCs w:val="20"/>
        </w:rPr>
        <w:t xml:space="preserve">bewegungseinschränkenden Massnahmen </w:t>
      </w:r>
      <w:bookmarkEnd w:id="4"/>
      <w:r w:rsidR="002B36A5" w:rsidRPr="00E855FE">
        <w:rPr>
          <w:rFonts w:ascii="Arial" w:hAnsi="Arial" w:cs="Arial"/>
          <w:b/>
          <w:sz w:val="20"/>
          <w:szCs w:val="20"/>
        </w:rPr>
        <w:t>betroffen</w:t>
      </w:r>
      <w:r w:rsidR="00036D7B" w:rsidRPr="00E855FE">
        <w:rPr>
          <w:rFonts w:ascii="Arial" w:hAnsi="Arial" w:cs="Arial"/>
          <w:b/>
          <w:sz w:val="20"/>
          <w:szCs w:val="20"/>
        </w:rPr>
        <w:t>?</w:t>
      </w:r>
      <w:r w:rsidR="00146596" w:rsidRPr="001A5003">
        <w:rPr>
          <w:rFonts w:ascii="Arial" w:hAnsi="Arial" w:cs="Arial"/>
          <w:b/>
          <w:color w:val="4472C4" w:themeColor="accent5"/>
          <w:sz w:val="20"/>
          <w:szCs w:val="20"/>
        </w:rPr>
        <w:t xml:space="preserve"> </w:t>
      </w:r>
    </w:p>
    <w:p w14:paraId="017D4C98" w14:textId="77777777" w:rsidR="001A5003" w:rsidRPr="001E5E77" w:rsidRDefault="001A5003" w:rsidP="001A5003">
      <w:pPr>
        <w:spacing w:beforeLines="60" w:before="144" w:afterLines="60" w:after="144" w:line="240" w:lineRule="auto"/>
        <w:rPr>
          <w:rFonts w:ascii="Arial" w:hAnsi="Arial" w:cs="Arial"/>
          <w:sz w:val="20"/>
          <w:szCs w:val="20"/>
        </w:rPr>
      </w:pPr>
      <w:r w:rsidRPr="001E5E77">
        <w:rPr>
          <w:rFonts w:ascii="Arial" w:hAnsi="Arial" w:cs="Arial"/>
          <w:sz w:val="20"/>
          <w:szCs w:val="20"/>
        </w:rPr>
        <w:t>Die</w:t>
      </w:r>
      <w:r>
        <w:rPr>
          <w:rFonts w:ascii="Arial" w:hAnsi="Arial" w:cs="Arial"/>
          <w:sz w:val="20"/>
          <w:szCs w:val="20"/>
        </w:rPr>
        <w:t>se</w:t>
      </w:r>
      <w:r w:rsidRPr="001E5E77">
        <w:rPr>
          <w:rFonts w:ascii="Arial" w:hAnsi="Arial" w:cs="Arial"/>
          <w:sz w:val="20"/>
          <w:szCs w:val="20"/>
        </w:rPr>
        <w:t xml:space="preserve"> Frage bezieh</w:t>
      </w:r>
      <w:r>
        <w:rPr>
          <w:rFonts w:ascii="Arial" w:hAnsi="Arial" w:cs="Arial"/>
          <w:sz w:val="20"/>
          <w:szCs w:val="20"/>
        </w:rPr>
        <w:t>t</w:t>
      </w:r>
      <w:r w:rsidRPr="001E5E77">
        <w:rPr>
          <w:rFonts w:ascii="Arial" w:hAnsi="Arial" w:cs="Arial"/>
          <w:sz w:val="20"/>
          <w:szCs w:val="20"/>
        </w:rPr>
        <w:t xml:space="preserve"> sich auf Massnahmen gemäss Art. 383/384 ZGB, die aufgrund ernsthafter Gefahr für die betroffene Person oder Dritte oder schwerwiegender Störung des Gemeinschaftslebens erfolgen und entsprechend dokumentiert werden.</w:t>
      </w:r>
    </w:p>
    <w:p w14:paraId="62B98056" w14:textId="77777777" w:rsidR="001A5003" w:rsidRPr="001A5003" w:rsidRDefault="001A5003" w:rsidP="00036D7B">
      <w:pPr>
        <w:spacing w:beforeLines="60" w:before="144" w:afterLines="60" w:after="144" w:line="240" w:lineRule="auto"/>
        <w:rPr>
          <w:rFonts w:ascii="Arial" w:hAnsi="Arial" w:cs="Arial"/>
          <w:b/>
          <w:color w:val="4472C4" w:themeColor="accent5"/>
          <w:sz w:val="20"/>
          <w:szCs w:val="20"/>
        </w:rPr>
      </w:pPr>
    </w:p>
    <w:p w14:paraId="0618551C" w14:textId="7636809E" w:rsidR="002B36A5" w:rsidRDefault="002B36A5" w:rsidP="002B36A5">
      <w:pPr>
        <w:spacing w:beforeLines="60" w:before="144" w:afterLines="60" w:after="144" w:line="240" w:lineRule="auto"/>
        <w:rPr>
          <w:rFonts w:ascii="Arial" w:hAnsi="Arial" w:cs="Arial"/>
          <w:b/>
          <w:color w:val="4472C4" w:themeColor="accent5"/>
          <w:sz w:val="20"/>
          <w:szCs w:val="20"/>
        </w:rPr>
      </w:pPr>
      <w:r w:rsidRPr="001A5003">
        <w:rPr>
          <w:rFonts w:ascii="Arial" w:hAnsi="Arial" w:cs="Arial"/>
          <w:b/>
          <w:color w:val="4472C4" w:themeColor="accent5"/>
          <w:sz w:val="20"/>
          <w:szCs w:val="20"/>
        </w:rPr>
        <w:t xml:space="preserve">Q14b: </w:t>
      </w:r>
      <w:r w:rsidRPr="001A5003">
        <w:rPr>
          <w:rFonts w:ascii="Arial" w:hAnsi="Arial" w:cs="Arial"/>
          <w:b/>
          <w:sz w:val="20"/>
          <w:szCs w:val="20"/>
        </w:rPr>
        <w:t>Erwachsenenber</w:t>
      </w:r>
      <w:r w:rsidRPr="00E855FE">
        <w:rPr>
          <w:rFonts w:ascii="Arial" w:hAnsi="Arial" w:cs="Arial"/>
          <w:bCs/>
          <w:sz w:val="20"/>
          <w:szCs w:val="20"/>
        </w:rPr>
        <w:t xml:space="preserve">eich: Wie viele bewegungseinschränkende Massnahmen </w:t>
      </w:r>
      <w:r w:rsidR="000A37DC" w:rsidRPr="00E855FE">
        <w:rPr>
          <w:rFonts w:ascii="Arial" w:hAnsi="Arial" w:cs="Arial"/>
          <w:bCs/>
          <w:sz w:val="20"/>
          <w:szCs w:val="20"/>
        </w:rPr>
        <w:t>wurden insgesamt durchgeführt</w:t>
      </w:r>
      <w:r w:rsidRPr="00E855FE">
        <w:rPr>
          <w:rFonts w:ascii="Arial" w:hAnsi="Arial" w:cs="Arial"/>
          <w:bCs/>
          <w:sz w:val="20"/>
          <w:szCs w:val="20"/>
        </w:rPr>
        <w:t>?</w:t>
      </w:r>
      <w:r w:rsidRPr="00E855FE">
        <w:rPr>
          <w:rFonts w:ascii="Arial" w:hAnsi="Arial" w:cs="Arial"/>
          <w:bCs/>
          <w:color w:val="4472C4" w:themeColor="accent5"/>
          <w:sz w:val="20"/>
          <w:szCs w:val="20"/>
        </w:rPr>
        <w:t xml:space="preserve"> </w:t>
      </w:r>
    </w:p>
    <w:p w14:paraId="1DDCA2BC" w14:textId="77777777" w:rsidR="001A5003" w:rsidRPr="001E5E77" w:rsidRDefault="001A5003" w:rsidP="001A5003">
      <w:pPr>
        <w:spacing w:beforeLines="60" w:before="144" w:afterLines="60" w:after="144" w:line="240" w:lineRule="auto"/>
        <w:rPr>
          <w:rFonts w:ascii="Arial" w:hAnsi="Arial" w:cs="Arial"/>
          <w:sz w:val="20"/>
          <w:szCs w:val="20"/>
        </w:rPr>
      </w:pPr>
      <w:r w:rsidRPr="001E5E77">
        <w:rPr>
          <w:rFonts w:ascii="Arial" w:hAnsi="Arial" w:cs="Arial"/>
          <w:sz w:val="20"/>
          <w:szCs w:val="20"/>
        </w:rPr>
        <w:t>Die</w:t>
      </w:r>
      <w:r>
        <w:rPr>
          <w:rFonts w:ascii="Arial" w:hAnsi="Arial" w:cs="Arial"/>
          <w:sz w:val="20"/>
          <w:szCs w:val="20"/>
        </w:rPr>
        <w:t>se</w:t>
      </w:r>
      <w:r w:rsidRPr="001E5E77">
        <w:rPr>
          <w:rFonts w:ascii="Arial" w:hAnsi="Arial" w:cs="Arial"/>
          <w:sz w:val="20"/>
          <w:szCs w:val="20"/>
        </w:rPr>
        <w:t xml:space="preserve"> Frage bezieh</w:t>
      </w:r>
      <w:r>
        <w:rPr>
          <w:rFonts w:ascii="Arial" w:hAnsi="Arial" w:cs="Arial"/>
          <w:sz w:val="20"/>
          <w:szCs w:val="20"/>
        </w:rPr>
        <w:t>t</w:t>
      </w:r>
      <w:r w:rsidRPr="001E5E77">
        <w:rPr>
          <w:rFonts w:ascii="Arial" w:hAnsi="Arial" w:cs="Arial"/>
          <w:sz w:val="20"/>
          <w:szCs w:val="20"/>
        </w:rPr>
        <w:t xml:space="preserve"> sich auf Massnahmen gemäss Art. 383/384 ZGB, die aufgrund ernsthafter Gefahr für die betroffene Person oder Dritte oder schwerwiegender Störung des Gemeinschaftslebens erfolgen und entsprechend dokumentiert werden.</w:t>
      </w:r>
    </w:p>
    <w:p w14:paraId="71CB6F37" w14:textId="77777777" w:rsidR="00146596" w:rsidRPr="00146596" w:rsidRDefault="00146596" w:rsidP="00036D7B">
      <w:pPr>
        <w:spacing w:beforeLines="60" w:before="144" w:afterLines="60" w:after="144" w:line="240" w:lineRule="auto"/>
        <w:rPr>
          <w:rFonts w:ascii="Arial" w:hAnsi="Arial" w:cs="Arial"/>
          <w:b/>
          <w:sz w:val="20"/>
          <w:szCs w:val="20"/>
        </w:rPr>
      </w:pPr>
    </w:p>
    <w:p w14:paraId="4011D795" w14:textId="1D6BD788" w:rsidR="00191F44" w:rsidRPr="00146596" w:rsidRDefault="007864A5" w:rsidP="00036D7B">
      <w:pPr>
        <w:spacing w:beforeLines="60" w:before="144" w:afterLines="60" w:after="144" w:line="240" w:lineRule="auto"/>
        <w:rPr>
          <w:rFonts w:ascii="Arial" w:hAnsi="Arial" w:cs="Arial"/>
          <w:b/>
          <w:sz w:val="20"/>
          <w:szCs w:val="20"/>
        </w:rPr>
      </w:pPr>
      <w:r w:rsidRPr="00146596">
        <w:rPr>
          <w:rFonts w:ascii="Arial" w:hAnsi="Arial" w:cs="Arial"/>
          <w:b/>
          <w:color w:val="4472C4" w:themeColor="accent5"/>
          <w:sz w:val="20"/>
          <w:szCs w:val="20"/>
        </w:rPr>
        <w:t>Q1</w:t>
      </w:r>
      <w:r>
        <w:rPr>
          <w:rFonts w:ascii="Arial" w:hAnsi="Arial" w:cs="Arial"/>
          <w:b/>
          <w:color w:val="4472C4" w:themeColor="accent5"/>
          <w:sz w:val="20"/>
          <w:szCs w:val="20"/>
        </w:rPr>
        <w:t>5</w:t>
      </w:r>
      <w:r w:rsidRPr="00146596">
        <w:rPr>
          <w:rFonts w:ascii="Arial" w:hAnsi="Arial" w:cs="Arial"/>
          <w:b/>
          <w:color w:val="4472C4" w:themeColor="accent5"/>
          <w:sz w:val="20"/>
          <w:szCs w:val="20"/>
        </w:rPr>
        <w:t xml:space="preserve">: </w:t>
      </w:r>
      <w:r w:rsidR="00191F44" w:rsidRPr="00146596">
        <w:rPr>
          <w:rFonts w:ascii="Arial" w:hAnsi="Arial" w:cs="Arial"/>
          <w:b/>
          <w:sz w:val="20"/>
          <w:szCs w:val="20"/>
        </w:rPr>
        <w:t>Was waren die wichtigsten Gründe für die Verfügung von bewegungseinschränkenden Massnahmen?</w:t>
      </w:r>
      <w:r w:rsidR="00146596" w:rsidRPr="007864A5">
        <w:rPr>
          <w:rFonts w:ascii="Arial" w:hAnsi="Arial" w:cs="Arial"/>
          <w:b/>
          <w:color w:val="4472C4" w:themeColor="accent5"/>
          <w:sz w:val="20"/>
          <w:szCs w:val="20"/>
        </w:rPr>
        <w:t xml:space="preserve"> </w:t>
      </w:r>
    </w:p>
    <w:p w14:paraId="4437A2CA" w14:textId="77777777" w:rsidR="00146596" w:rsidRPr="00146596" w:rsidRDefault="00146596" w:rsidP="00036D7B">
      <w:pPr>
        <w:spacing w:beforeLines="60" w:before="144" w:afterLines="60" w:after="144" w:line="240" w:lineRule="auto"/>
        <w:jc w:val="both"/>
        <w:rPr>
          <w:rFonts w:ascii="Arial" w:hAnsi="Arial" w:cs="Arial"/>
          <w:b/>
          <w:sz w:val="20"/>
          <w:szCs w:val="20"/>
        </w:rPr>
      </w:pPr>
    </w:p>
    <w:p w14:paraId="078833FE" w14:textId="7E37B94C" w:rsidR="00191F44" w:rsidRPr="00146596" w:rsidRDefault="007864A5" w:rsidP="00036D7B">
      <w:pPr>
        <w:spacing w:beforeLines="60" w:before="144" w:afterLines="60" w:after="144" w:line="240" w:lineRule="auto"/>
        <w:jc w:val="both"/>
        <w:rPr>
          <w:rFonts w:ascii="Arial" w:hAnsi="Arial" w:cs="Arial"/>
          <w:b/>
          <w:sz w:val="20"/>
          <w:szCs w:val="20"/>
        </w:rPr>
      </w:pPr>
      <w:r w:rsidRPr="00146596">
        <w:rPr>
          <w:rFonts w:ascii="Arial" w:hAnsi="Arial" w:cs="Arial"/>
          <w:b/>
          <w:color w:val="4472C4" w:themeColor="accent5"/>
          <w:sz w:val="20"/>
          <w:szCs w:val="20"/>
        </w:rPr>
        <w:t>Q1</w:t>
      </w:r>
      <w:r>
        <w:rPr>
          <w:rFonts w:ascii="Arial" w:hAnsi="Arial" w:cs="Arial"/>
          <w:b/>
          <w:color w:val="4472C4" w:themeColor="accent5"/>
          <w:sz w:val="20"/>
          <w:szCs w:val="20"/>
        </w:rPr>
        <w:t>6</w:t>
      </w:r>
      <w:r w:rsidRPr="00146596">
        <w:rPr>
          <w:rFonts w:ascii="Arial" w:hAnsi="Arial" w:cs="Arial"/>
          <w:b/>
          <w:color w:val="4472C4" w:themeColor="accent5"/>
          <w:sz w:val="20"/>
          <w:szCs w:val="20"/>
        </w:rPr>
        <w:t xml:space="preserve">: </w:t>
      </w:r>
      <w:r w:rsidR="00191F44" w:rsidRPr="00146596">
        <w:rPr>
          <w:rFonts w:ascii="Arial" w:hAnsi="Arial" w:cs="Arial"/>
          <w:b/>
          <w:sz w:val="20"/>
          <w:szCs w:val="20"/>
        </w:rPr>
        <w:t>Was unternimmt die Einrichtung, um die Zahl solcher Massnahmen auf ein Minimum zu beschränken?</w:t>
      </w:r>
      <w:r w:rsidR="00146596" w:rsidRPr="007864A5">
        <w:rPr>
          <w:rFonts w:ascii="Arial" w:hAnsi="Arial" w:cs="Arial"/>
          <w:b/>
          <w:color w:val="4472C4" w:themeColor="accent5"/>
          <w:sz w:val="20"/>
          <w:szCs w:val="20"/>
        </w:rPr>
        <w:t xml:space="preserve"> </w:t>
      </w:r>
    </w:p>
    <w:p w14:paraId="3920E1C5" w14:textId="77777777" w:rsidR="00146596" w:rsidRPr="00146596" w:rsidRDefault="00146596" w:rsidP="00036D7B">
      <w:pPr>
        <w:spacing w:beforeLines="60" w:before="144" w:afterLines="60" w:after="144" w:line="240" w:lineRule="auto"/>
        <w:rPr>
          <w:rFonts w:ascii="Arial" w:hAnsi="Arial" w:cs="Arial"/>
          <w:b/>
          <w:sz w:val="20"/>
          <w:szCs w:val="20"/>
        </w:rPr>
      </w:pPr>
    </w:p>
    <w:p w14:paraId="0F3F47FB" w14:textId="06449A91" w:rsidR="00191F44" w:rsidRPr="00146596" w:rsidRDefault="007864A5" w:rsidP="00036D7B">
      <w:pPr>
        <w:spacing w:beforeLines="60" w:before="144" w:afterLines="60" w:after="144" w:line="240" w:lineRule="auto"/>
        <w:rPr>
          <w:rFonts w:ascii="Arial" w:hAnsi="Arial" w:cs="Arial"/>
          <w:b/>
          <w:sz w:val="20"/>
          <w:szCs w:val="20"/>
        </w:rPr>
      </w:pPr>
      <w:r w:rsidRPr="00146596">
        <w:rPr>
          <w:rFonts w:ascii="Arial" w:hAnsi="Arial" w:cs="Arial"/>
          <w:b/>
          <w:color w:val="4472C4" w:themeColor="accent5"/>
          <w:sz w:val="20"/>
          <w:szCs w:val="20"/>
        </w:rPr>
        <w:t>Q1</w:t>
      </w:r>
      <w:r>
        <w:rPr>
          <w:rFonts w:ascii="Arial" w:hAnsi="Arial" w:cs="Arial"/>
          <w:b/>
          <w:color w:val="4472C4" w:themeColor="accent5"/>
          <w:sz w:val="20"/>
          <w:szCs w:val="20"/>
        </w:rPr>
        <w:t>7</w:t>
      </w:r>
      <w:r w:rsidRPr="00146596">
        <w:rPr>
          <w:rFonts w:ascii="Arial" w:hAnsi="Arial" w:cs="Arial"/>
          <w:b/>
          <w:color w:val="4472C4" w:themeColor="accent5"/>
          <w:sz w:val="20"/>
          <w:szCs w:val="20"/>
        </w:rPr>
        <w:t xml:space="preserve">: </w:t>
      </w:r>
      <w:r w:rsidR="00191F44" w:rsidRPr="00146596">
        <w:rPr>
          <w:rFonts w:ascii="Arial" w:hAnsi="Arial" w:cs="Arial"/>
          <w:b/>
          <w:sz w:val="20"/>
          <w:szCs w:val="20"/>
        </w:rPr>
        <w:t>Ihr Kommentar zu</w:t>
      </w:r>
      <w:r w:rsidR="00D66723">
        <w:rPr>
          <w:rFonts w:ascii="Arial" w:hAnsi="Arial" w:cs="Arial"/>
          <w:b/>
          <w:sz w:val="20"/>
          <w:szCs w:val="20"/>
        </w:rPr>
        <w:t xml:space="preserve">r Frage nach bewegungseinschränkenden Massnahmen </w:t>
      </w:r>
      <w:r w:rsidR="00191F44" w:rsidRPr="00146596">
        <w:rPr>
          <w:rFonts w:ascii="Arial" w:hAnsi="Arial" w:cs="Arial"/>
          <w:b/>
          <w:sz w:val="20"/>
          <w:szCs w:val="20"/>
        </w:rPr>
        <w:t>(optional)</w:t>
      </w:r>
      <w:r w:rsidR="0017002A" w:rsidRPr="00146596">
        <w:rPr>
          <w:rFonts w:ascii="Arial" w:hAnsi="Arial" w:cs="Arial"/>
          <w:b/>
          <w:sz w:val="20"/>
          <w:szCs w:val="20"/>
        </w:rPr>
        <w:t xml:space="preserve"> </w:t>
      </w:r>
    </w:p>
    <w:p w14:paraId="09B91E36" w14:textId="77777777" w:rsidR="00191F44" w:rsidRPr="00146596" w:rsidRDefault="00191F44"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Bitte benutzen Sie nicht mehr als 500 Zeichen.</w:t>
      </w:r>
    </w:p>
    <w:p w14:paraId="1DC8AFAC" w14:textId="77777777" w:rsidR="00191F44" w:rsidRPr="00146596" w:rsidRDefault="00191F44" w:rsidP="00036D7B">
      <w:pPr>
        <w:spacing w:beforeLines="60" w:before="144" w:afterLines="60" w:after="144" w:line="240" w:lineRule="auto"/>
        <w:jc w:val="both"/>
        <w:rPr>
          <w:rFonts w:ascii="Arial" w:hAnsi="Arial" w:cs="Arial"/>
          <w:sz w:val="20"/>
          <w:szCs w:val="20"/>
        </w:rPr>
      </w:pPr>
    </w:p>
    <w:p w14:paraId="35CA190F" w14:textId="73CD5229" w:rsidR="002937CE" w:rsidRDefault="007864A5" w:rsidP="00036D7B">
      <w:pPr>
        <w:spacing w:beforeLines="60" w:before="144" w:afterLines="60" w:after="144" w:line="240" w:lineRule="auto"/>
        <w:rPr>
          <w:rFonts w:ascii="Arial" w:hAnsi="Arial" w:cs="Arial"/>
          <w:b/>
          <w:color w:val="4472C4" w:themeColor="accent5"/>
          <w:sz w:val="20"/>
          <w:szCs w:val="20"/>
        </w:rPr>
      </w:pPr>
      <w:r w:rsidRPr="00146596">
        <w:rPr>
          <w:rFonts w:ascii="Arial" w:hAnsi="Arial" w:cs="Arial"/>
          <w:b/>
          <w:color w:val="4472C4" w:themeColor="accent5"/>
          <w:sz w:val="20"/>
          <w:szCs w:val="20"/>
        </w:rPr>
        <w:t>Q1</w:t>
      </w:r>
      <w:r>
        <w:rPr>
          <w:rFonts w:ascii="Arial" w:hAnsi="Arial" w:cs="Arial"/>
          <w:b/>
          <w:color w:val="4472C4" w:themeColor="accent5"/>
          <w:sz w:val="20"/>
          <w:szCs w:val="20"/>
        </w:rPr>
        <w:t>8</w:t>
      </w:r>
      <w:r w:rsidRPr="00146596">
        <w:rPr>
          <w:rFonts w:ascii="Arial" w:hAnsi="Arial" w:cs="Arial"/>
          <w:b/>
          <w:color w:val="4472C4" w:themeColor="accent5"/>
          <w:sz w:val="20"/>
          <w:szCs w:val="20"/>
        </w:rPr>
        <w:t xml:space="preserve">: </w:t>
      </w:r>
      <w:r w:rsidR="005D230D" w:rsidRPr="00146596">
        <w:rPr>
          <w:rFonts w:ascii="Arial" w:hAnsi="Arial" w:cs="Arial"/>
          <w:b/>
          <w:sz w:val="20"/>
          <w:szCs w:val="20"/>
        </w:rPr>
        <w:t xml:space="preserve">Kinder- und Jugendbereich: </w:t>
      </w:r>
      <w:r w:rsidR="00FD28BE" w:rsidRPr="00146596">
        <w:rPr>
          <w:rFonts w:ascii="Arial" w:hAnsi="Arial" w:cs="Arial"/>
          <w:b/>
          <w:sz w:val="20"/>
          <w:szCs w:val="20"/>
        </w:rPr>
        <w:t>Für wie viele Kinder und Jugendliche</w:t>
      </w:r>
      <w:r w:rsidR="002937CE" w:rsidRPr="00146596">
        <w:rPr>
          <w:rFonts w:ascii="Arial" w:hAnsi="Arial" w:cs="Arial"/>
          <w:b/>
          <w:sz w:val="20"/>
          <w:szCs w:val="20"/>
        </w:rPr>
        <w:t xml:space="preserve"> mussten im Berichtsjahr schwerwiegende Massnahmen</w:t>
      </w:r>
      <w:r w:rsidR="008871B1" w:rsidRPr="00146596">
        <w:rPr>
          <w:rFonts w:ascii="Arial" w:hAnsi="Arial" w:cs="Arial"/>
          <w:b/>
          <w:sz w:val="20"/>
          <w:szCs w:val="20"/>
        </w:rPr>
        <w:t xml:space="preserve"> (Time-Outs </w:t>
      </w:r>
      <w:r w:rsidR="00E86F5E" w:rsidRPr="00146596">
        <w:rPr>
          <w:rFonts w:ascii="Arial" w:hAnsi="Arial" w:cs="Arial"/>
          <w:b/>
          <w:sz w:val="20"/>
          <w:szCs w:val="20"/>
        </w:rPr>
        <w:t>oder</w:t>
      </w:r>
      <w:r w:rsidR="008871B1" w:rsidRPr="00146596">
        <w:rPr>
          <w:rFonts w:ascii="Arial" w:hAnsi="Arial" w:cs="Arial"/>
          <w:b/>
          <w:sz w:val="20"/>
          <w:szCs w:val="20"/>
        </w:rPr>
        <w:t xml:space="preserve"> Abbrüche)</w:t>
      </w:r>
      <w:r w:rsidR="002937CE" w:rsidRPr="00146596">
        <w:rPr>
          <w:rFonts w:ascii="Arial" w:hAnsi="Arial" w:cs="Arial"/>
          <w:b/>
          <w:sz w:val="20"/>
          <w:szCs w:val="20"/>
        </w:rPr>
        <w:t xml:space="preserve"> </w:t>
      </w:r>
      <w:r w:rsidR="008871B1" w:rsidRPr="00146596">
        <w:rPr>
          <w:rFonts w:ascii="Arial" w:hAnsi="Arial" w:cs="Arial"/>
          <w:b/>
          <w:sz w:val="20"/>
          <w:szCs w:val="20"/>
        </w:rPr>
        <w:t xml:space="preserve">oder Klinikeinweisung </w:t>
      </w:r>
      <w:r w:rsidR="002937CE" w:rsidRPr="00146596">
        <w:rPr>
          <w:rFonts w:ascii="Arial" w:hAnsi="Arial" w:cs="Arial"/>
          <w:b/>
          <w:sz w:val="20"/>
          <w:szCs w:val="20"/>
        </w:rPr>
        <w:t>angeordnet werden?</w:t>
      </w:r>
      <w:r w:rsidR="00146596" w:rsidRPr="007864A5">
        <w:rPr>
          <w:rFonts w:ascii="Arial" w:hAnsi="Arial" w:cs="Arial"/>
          <w:b/>
          <w:color w:val="4472C4" w:themeColor="accent5"/>
          <w:sz w:val="20"/>
          <w:szCs w:val="20"/>
        </w:rPr>
        <w:t xml:space="preserve"> </w:t>
      </w:r>
    </w:p>
    <w:p w14:paraId="57AC012E" w14:textId="77777777" w:rsidR="000A37DC" w:rsidRDefault="000A37DC" w:rsidP="00036D7B">
      <w:pPr>
        <w:spacing w:beforeLines="60" w:before="144" w:afterLines="60" w:after="144" w:line="240" w:lineRule="auto"/>
        <w:rPr>
          <w:rFonts w:ascii="Arial" w:hAnsi="Arial" w:cs="Arial"/>
          <w:b/>
          <w:color w:val="4472C4" w:themeColor="accent5"/>
          <w:sz w:val="20"/>
          <w:szCs w:val="20"/>
        </w:rPr>
      </w:pPr>
    </w:p>
    <w:p w14:paraId="468410F1" w14:textId="76C9C470" w:rsidR="00010F82" w:rsidRPr="00010F82" w:rsidRDefault="00010F82" w:rsidP="00036D7B">
      <w:pPr>
        <w:spacing w:beforeLines="60" w:before="144" w:afterLines="60" w:after="144" w:line="240" w:lineRule="auto"/>
        <w:rPr>
          <w:rFonts w:ascii="Arial" w:hAnsi="Arial" w:cs="Arial"/>
          <w:b/>
          <w:sz w:val="20"/>
          <w:szCs w:val="20"/>
        </w:rPr>
      </w:pPr>
      <w:r>
        <w:rPr>
          <w:rFonts w:ascii="Arial" w:hAnsi="Arial" w:cs="Arial"/>
          <w:b/>
          <w:color w:val="4472C4" w:themeColor="accent5"/>
          <w:sz w:val="20"/>
          <w:szCs w:val="20"/>
        </w:rPr>
        <w:t>Q</w:t>
      </w:r>
      <w:r w:rsidR="00D01FCF">
        <w:rPr>
          <w:rFonts w:ascii="Arial" w:hAnsi="Arial" w:cs="Arial"/>
          <w:b/>
          <w:color w:val="4472C4" w:themeColor="accent5"/>
          <w:sz w:val="20"/>
          <w:szCs w:val="20"/>
        </w:rPr>
        <w:t>19</w:t>
      </w:r>
      <w:r>
        <w:rPr>
          <w:rFonts w:ascii="Arial" w:hAnsi="Arial" w:cs="Arial"/>
          <w:b/>
          <w:color w:val="4472C4" w:themeColor="accent5"/>
          <w:sz w:val="20"/>
          <w:szCs w:val="20"/>
        </w:rPr>
        <w:t xml:space="preserve">: </w:t>
      </w:r>
      <w:r w:rsidRPr="00010F82">
        <w:rPr>
          <w:rFonts w:ascii="Arial" w:hAnsi="Arial" w:cs="Arial"/>
          <w:b/>
          <w:sz w:val="20"/>
          <w:szCs w:val="20"/>
        </w:rPr>
        <w:t xml:space="preserve">Was waren die </w:t>
      </w:r>
      <w:r w:rsidR="00D66723">
        <w:rPr>
          <w:rFonts w:ascii="Arial" w:hAnsi="Arial" w:cs="Arial"/>
          <w:b/>
          <w:sz w:val="20"/>
          <w:szCs w:val="20"/>
        </w:rPr>
        <w:t xml:space="preserve">wichtigsten </w:t>
      </w:r>
      <w:r w:rsidRPr="00010F82">
        <w:rPr>
          <w:rFonts w:ascii="Arial" w:hAnsi="Arial" w:cs="Arial"/>
          <w:b/>
          <w:sz w:val="20"/>
          <w:szCs w:val="20"/>
        </w:rPr>
        <w:t>Gründe für die Verfügung von schwerwiegenden Massnahmen?</w:t>
      </w:r>
      <w:r w:rsidRPr="007864A5">
        <w:rPr>
          <w:rFonts w:ascii="Arial" w:hAnsi="Arial" w:cs="Arial"/>
          <w:b/>
          <w:color w:val="4472C4" w:themeColor="accent5"/>
          <w:sz w:val="20"/>
          <w:szCs w:val="20"/>
        </w:rPr>
        <w:t xml:space="preserve"> </w:t>
      </w:r>
    </w:p>
    <w:p w14:paraId="4954038A" w14:textId="77777777" w:rsidR="00146596" w:rsidRPr="00146596" w:rsidRDefault="00146596" w:rsidP="00036D7B">
      <w:pPr>
        <w:spacing w:beforeLines="60" w:before="144" w:afterLines="60" w:after="144" w:line="240" w:lineRule="auto"/>
        <w:rPr>
          <w:rFonts w:ascii="Arial" w:hAnsi="Arial" w:cs="Arial"/>
          <w:b/>
          <w:sz w:val="20"/>
          <w:szCs w:val="20"/>
        </w:rPr>
      </w:pPr>
    </w:p>
    <w:p w14:paraId="425BB65A" w14:textId="0EF45AEA" w:rsidR="00242970" w:rsidRPr="00146596" w:rsidRDefault="007864A5" w:rsidP="00036D7B">
      <w:pPr>
        <w:spacing w:beforeLines="60" w:before="144" w:afterLines="60" w:after="144" w:line="240" w:lineRule="auto"/>
        <w:rPr>
          <w:rFonts w:ascii="Arial" w:hAnsi="Arial" w:cs="Arial"/>
          <w:b/>
          <w:sz w:val="20"/>
          <w:szCs w:val="20"/>
        </w:rPr>
      </w:pPr>
      <w:r>
        <w:rPr>
          <w:rFonts w:ascii="Arial" w:hAnsi="Arial" w:cs="Arial"/>
          <w:b/>
          <w:color w:val="4472C4" w:themeColor="accent5"/>
          <w:sz w:val="20"/>
          <w:szCs w:val="20"/>
        </w:rPr>
        <w:t>Q</w:t>
      </w:r>
      <w:r w:rsidR="00D01FCF">
        <w:rPr>
          <w:rFonts w:ascii="Arial" w:hAnsi="Arial" w:cs="Arial"/>
          <w:b/>
          <w:color w:val="4472C4" w:themeColor="accent5"/>
          <w:sz w:val="20"/>
          <w:szCs w:val="20"/>
        </w:rPr>
        <w:t>20</w:t>
      </w:r>
      <w:r w:rsidRPr="00146596">
        <w:rPr>
          <w:rFonts w:ascii="Arial" w:hAnsi="Arial" w:cs="Arial"/>
          <w:b/>
          <w:color w:val="4472C4" w:themeColor="accent5"/>
          <w:sz w:val="20"/>
          <w:szCs w:val="20"/>
        </w:rPr>
        <w:t xml:space="preserve">: </w:t>
      </w:r>
      <w:r w:rsidR="00242970" w:rsidRPr="00146596">
        <w:rPr>
          <w:rFonts w:ascii="Arial" w:hAnsi="Arial" w:cs="Arial"/>
          <w:b/>
          <w:sz w:val="20"/>
          <w:szCs w:val="20"/>
        </w:rPr>
        <w:t>Ihr Kommentar zu dieser Frage (optional)</w:t>
      </w:r>
      <w:r w:rsidR="00143D22" w:rsidRPr="00146596">
        <w:rPr>
          <w:rFonts w:ascii="Arial" w:hAnsi="Arial" w:cs="Arial"/>
          <w:b/>
          <w:sz w:val="20"/>
          <w:szCs w:val="20"/>
        </w:rPr>
        <w:t xml:space="preserve"> </w:t>
      </w:r>
    </w:p>
    <w:p w14:paraId="536F6B18" w14:textId="77777777" w:rsidR="00242970" w:rsidRPr="00146596" w:rsidRDefault="00242970"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Bitte benutzen Sie nicht mehr als 500 Zeichen.</w:t>
      </w:r>
    </w:p>
    <w:p w14:paraId="6047D86D" w14:textId="63DF30BD" w:rsidR="00146596" w:rsidRDefault="00146596" w:rsidP="009251AD">
      <w:pPr>
        <w:spacing w:beforeLines="60" w:before="144" w:afterLines="60" w:after="144" w:line="240" w:lineRule="auto"/>
        <w:rPr>
          <w:rFonts w:ascii="Arial" w:hAnsi="Arial" w:cs="Arial"/>
          <w:b/>
          <w:sz w:val="20"/>
          <w:szCs w:val="20"/>
        </w:rPr>
      </w:pPr>
    </w:p>
    <w:p w14:paraId="5F5538CB" w14:textId="0BA8A829" w:rsidR="000470DC" w:rsidRPr="00146596" w:rsidRDefault="000470DC" w:rsidP="009251AD">
      <w:pPr>
        <w:spacing w:beforeLines="60" w:before="144" w:afterLines="60" w:after="144" w:line="240" w:lineRule="auto"/>
        <w:rPr>
          <w:rFonts w:ascii="Arial" w:hAnsi="Arial" w:cs="Arial"/>
          <w:b/>
          <w:sz w:val="24"/>
          <w:szCs w:val="24"/>
        </w:rPr>
      </w:pPr>
      <w:r w:rsidRPr="00146596">
        <w:rPr>
          <w:rFonts w:ascii="Arial" w:hAnsi="Arial" w:cs="Arial"/>
          <w:b/>
          <w:sz w:val="24"/>
          <w:szCs w:val="24"/>
        </w:rPr>
        <w:t>Fast fertig – noch ein Klick</w:t>
      </w:r>
    </w:p>
    <w:p w14:paraId="51695233" w14:textId="6EEB0576" w:rsidR="007018F3" w:rsidRPr="00146596" w:rsidRDefault="007018F3" w:rsidP="00036D7B">
      <w:pPr>
        <w:spacing w:beforeLines="60" w:before="144" w:afterLines="60" w:after="144" w:line="240" w:lineRule="auto"/>
        <w:rPr>
          <w:rFonts w:ascii="Arial" w:hAnsi="Arial" w:cs="Arial"/>
          <w:sz w:val="20"/>
          <w:szCs w:val="20"/>
        </w:rPr>
      </w:pPr>
      <w:r w:rsidRPr="000A37DC">
        <w:rPr>
          <w:rFonts w:ascii="Arial" w:hAnsi="Arial" w:cs="Arial"/>
          <w:sz w:val="20"/>
          <w:szCs w:val="20"/>
        </w:rPr>
        <w:t>Mit einem Klick auf die Schaltfläche «Antwort</w:t>
      </w:r>
      <w:r w:rsidR="0047250F" w:rsidRPr="000A37DC">
        <w:rPr>
          <w:rFonts w:ascii="Arial" w:hAnsi="Arial" w:cs="Arial"/>
          <w:sz w:val="20"/>
          <w:szCs w:val="20"/>
        </w:rPr>
        <w:t>en</w:t>
      </w:r>
      <w:r w:rsidRPr="000A37DC">
        <w:rPr>
          <w:rFonts w:ascii="Arial" w:hAnsi="Arial" w:cs="Arial"/>
          <w:sz w:val="20"/>
          <w:szCs w:val="20"/>
        </w:rPr>
        <w:t xml:space="preserve"> abschicken» werden Ihre Antworten an</w:t>
      </w:r>
      <w:r w:rsidR="00915CBA" w:rsidRPr="000A37DC">
        <w:rPr>
          <w:rFonts w:ascii="Arial" w:hAnsi="Arial" w:cs="Arial"/>
          <w:sz w:val="20"/>
          <w:szCs w:val="20"/>
        </w:rPr>
        <w:t xml:space="preserve"> </w:t>
      </w:r>
      <w:r w:rsidR="00395FCD" w:rsidRPr="000A37DC">
        <w:rPr>
          <w:rFonts w:ascii="Arial" w:hAnsi="Arial" w:cs="Arial"/>
          <w:sz w:val="20"/>
          <w:szCs w:val="20"/>
        </w:rPr>
        <w:t>die Abteilung SHW</w:t>
      </w:r>
      <w:r w:rsidRPr="000A37DC">
        <w:rPr>
          <w:rFonts w:ascii="Arial" w:hAnsi="Arial" w:cs="Arial"/>
          <w:sz w:val="20"/>
          <w:szCs w:val="20"/>
        </w:rPr>
        <w:t xml:space="preserve"> übermittelt. Wenn Sie Ihre Antworten nochmals überprüfen wollen, können Sie je</w:t>
      </w:r>
      <w:r w:rsidRPr="00146596">
        <w:rPr>
          <w:rFonts w:ascii="Arial" w:hAnsi="Arial" w:cs="Arial"/>
          <w:sz w:val="20"/>
          <w:szCs w:val="20"/>
        </w:rPr>
        <w:t>tzt noch zurück navigieren. Nach dem Absenden ist eine Rückkehr zur Befragung nicht mehr möglich.</w:t>
      </w:r>
    </w:p>
    <w:p w14:paraId="7767DAF7" w14:textId="50269B23" w:rsidR="000D17E9" w:rsidRPr="00146596" w:rsidRDefault="00B94547"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Auf der darauffolgenden Seite können Sie Ihre Antworten als PDF-Dokument herunterladen und lokal abspeichern.</w:t>
      </w:r>
    </w:p>
    <w:p w14:paraId="07C5D1D6" w14:textId="3D4269BF" w:rsidR="007018F3" w:rsidRPr="00146596" w:rsidRDefault="001D6A18" w:rsidP="00036D7B">
      <w:pPr>
        <w:spacing w:beforeLines="60" w:before="144" w:afterLines="60" w:after="144" w:line="240" w:lineRule="auto"/>
        <w:rPr>
          <w:rFonts w:ascii="Arial" w:hAnsi="Arial" w:cs="Arial"/>
          <w:sz w:val="20"/>
          <w:szCs w:val="20"/>
        </w:rPr>
      </w:pPr>
      <w:r>
        <w:rPr>
          <w:rFonts w:ascii="Arial" w:hAnsi="Arial" w:cs="Arial"/>
          <w:sz w:val="20"/>
          <w:szCs w:val="20"/>
        </w:rPr>
        <w:lastRenderedPageBreak/>
        <w:pict w14:anchorId="155A1E20">
          <v:rect id="_x0000_i1025" style="width:0;height:1.5pt" o:hralign="center" o:hrstd="t" o:hr="t" fillcolor="#a0a0a0" stroked="f"/>
        </w:pict>
      </w:r>
    </w:p>
    <w:p w14:paraId="26FC915D" w14:textId="741A7291" w:rsidR="007018F3" w:rsidRPr="00146596" w:rsidRDefault="007018F3"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 xml:space="preserve">Vielen Dank, Ihre Antworten wurden vollständig gespeichert. </w:t>
      </w:r>
      <w:r w:rsidR="00B94547" w:rsidRPr="00146596">
        <w:rPr>
          <w:rFonts w:ascii="Arial" w:hAnsi="Arial" w:cs="Arial"/>
          <w:sz w:val="20"/>
          <w:szCs w:val="20"/>
        </w:rPr>
        <w:t>Sie können Ihre Antworten nun als PDF-Dokument herunterladen.</w:t>
      </w:r>
      <w:r w:rsidRPr="00146596">
        <w:rPr>
          <w:rFonts w:ascii="Arial" w:hAnsi="Arial" w:cs="Arial"/>
          <w:sz w:val="20"/>
          <w:szCs w:val="20"/>
        </w:rPr>
        <w:t xml:space="preserve"> Der Download kann nach dem Klick bis zu 30 Sekunden dauern, haben Sie daher etwas Geduld.</w:t>
      </w:r>
    </w:p>
    <w:p w14:paraId="6FC44A57" w14:textId="73F89D3C" w:rsidR="00295A08" w:rsidRPr="00146596" w:rsidRDefault="00295A08" w:rsidP="00036D7B">
      <w:pPr>
        <w:spacing w:beforeLines="60" w:before="144" w:afterLines="60" w:after="144" w:line="240" w:lineRule="auto"/>
        <w:rPr>
          <w:rFonts w:ascii="Arial" w:hAnsi="Arial" w:cs="Arial"/>
          <w:sz w:val="20"/>
          <w:szCs w:val="20"/>
        </w:rPr>
      </w:pPr>
      <w:r w:rsidRPr="00146596">
        <w:rPr>
          <w:rFonts w:ascii="Arial" w:hAnsi="Arial" w:cs="Arial"/>
          <w:sz w:val="20"/>
          <w:szCs w:val="20"/>
        </w:rPr>
        <w:t xml:space="preserve">Ihre Antworten als PDF-Dokument </w:t>
      </w:r>
      <w:r w:rsidR="007018F3" w:rsidRPr="00146596">
        <w:rPr>
          <w:rFonts w:ascii="Arial" w:hAnsi="Arial" w:cs="Arial"/>
          <w:sz w:val="20"/>
          <w:szCs w:val="20"/>
        </w:rPr>
        <w:t>{{survey.answers_pdf}}</w:t>
      </w:r>
      <w:r w:rsidRPr="00146596">
        <w:rPr>
          <w:rFonts w:ascii="Arial" w:hAnsi="Arial" w:cs="Arial"/>
          <w:sz w:val="20"/>
          <w:szCs w:val="20"/>
        </w:rPr>
        <w:t xml:space="preserve"> </w:t>
      </w:r>
    </w:p>
    <w:sectPr w:rsidR="00295A08" w:rsidRPr="00146596">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8DDF8" w14:textId="77777777" w:rsidR="00BC1867" w:rsidRDefault="00BC1867" w:rsidP="006B4074">
      <w:pPr>
        <w:spacing w:after="0" w:line="240" w:lineRule="auto"/>
      </w:pPr>
      <w:r>
        <w:separator/>
      </w:r>
    </w:p>
  </w:endnote>
  <w:endnote w:type="continuationSeparator" w:id="0">
    <w:p w14:paraId="13C101E4" w14:textId="77777777" w:rsidR="00BC1867" w:rsidRDefault="00BC1867" w:rsidP="006B4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9469565"/>
      <w:docPartObj>
        <w:docPartGallery w:val="Page Numbers (Bottom of Page)"/>
        <w:docPartUnique/>
      </w:docPartObj>
    </w:sdtPr>
    <w:sdtEndPr>
      <w:rPr>
        <w:sz w:val="18"/>
        <w:szCs w:val="18"/>
      </w:rPr>
    </w:sdtEndPr>
    <w:sdtContent>
      <w:p w14:paraId="2ED09F05" w14:textId="3D8F66EC" w:rsidR="00BC1867" w:rsidRPr="006B4074" w:rsidRDefault="00BC1867">
        <w:pPr>
          <w:pStyle w:val="Fuzeile"/>
          <w:jc w:val="center"/>
          <w:rPr>
            <w:sz w:val="18"/>
            <w:szCs w:val="18"/>
          </w:rPr>
        </w:pPr>
        <w:r w:rsidRPr="006B4074">
          <w:rPr>
            <w:rFonts w:ascii="Arial" w:hAnsi="Arial" w:cs="Arial"/>
            <w:sz w:val="18"/>
            <w:szCs w:val="18"/>
          </w:rPr>
          <w:fldChar w:fldCharType="begin"/>
        </w:r>
        <w:r w:rsidRPr="006B4074">
          <w:rPr>
            <w:rFonts w:ascii="Arial" w:hAnsi="Arial" w:cs="Arial"/>
            <w:sz w:val="18"/>
            <w:szCs w:val="18"/>
          </w:rPr>
          <w:instrText>PAGE   \* MERGEFORMAT</w:instrText>
        </w:r>
        <w:r w:rsidRPr="006B4074">
          <w:rPr>
            <w:rFonts w:ascii="Arial" w:hAnsi="Arial" w:cs="Arial"/>
            <w:sz w:val="18"/>
            <w:szCs w:val="18"/>
          </w:rPr>
          <w:fldChar w:fldCharType="separate"/>
        </w:r>
        <w:r w:rsidR="007C6E4F" w:rsidRPr="007C6E4F">
          <w:rPr>
            <w:rFonts w:ascii="Arial" w:hAnsi="Arial" w:cs="Arial"/>
            <w:noProof/>
            <w:sz w:val="18"/>
            <w:szCs w:val="18"/>
            <w:lang w:val="de-DE"/>
          </w:rPr>
          <w:t>1</w:t>
        </w:r>
        <w:r w:rsidRPr="006B4074">
          <w:rPr>
            <w:rFonts w:ascii="Arial" w:hAnsi="Arial" w:cs="Arial"/>
            <w:sz w:val="18"/>
            <w:szCs w:val="18"/>
          </w:rPr>
          <w:fldChar w:fldCharType="end"/>
        </w:r>
      </w:p>
    </w:sdtContent>
  </w:sdt>
  <w:p w14:paraId="66A502DF" w14:textId="77777777" w:rsidR="00BC1867" w:rsidRDefault="00BC186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E8ACB" w14:textId="77777777" w:rsidR="00BC1867" w:rsidRDefault="00BC1867" w:rsidP="006B4074">
      <w:pPr>
        <w:spacing w:after="0" w:line="240" w:lineRule="auto"/>
      </w:pPr>
      <w:r>
        <w:separator/>
      </w:r>
    </w:p>
  </w:footnote>
  <w:footnote w:type="continuationSeparator" w:id="0">
    <w:p w14:paraId="7BB158A4" w14:textId="77777777" w:rsidR="00BC1867" w:rsidRDefault="00BC1867" w:rsidP="006B40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5655"/>
    <w:multiLevelType w:val="hybridMultilevel"/>
    <w:tmpl w:val="82BCD16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DC41F2F"/>
    <w:multiLevelType w:val="hybridMultilevel"/>
    <w:tmpl w:val="A9AC9624"/>
    <w:lvl w:ilvl="0" w:tplc="2C482292">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0D3761B"/>
    <w:multiLevelType w:val="hybridMultilevel"/>
    <w:tmpl w:val="7ED07F4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35E7304"/>
    <w:multiLevelType w:val="hybridMultilevel"/>
    <w:tmpl w:val="7F822E9A"/>
    <w:lvl w:ilvl="0" w:tplc="9B5A38E8">
      <w:numFmt w:val="bullet"/>
      <w:lvlText w:val=""/>
      <w:lvlJc w:val="left"/>
      <w:pPr>
        <w:ind w:left="720" w:hanging="360"/>
      </w:pPr>
      <w:rPr>
        <w:rFonts w:ascii="Wingdings" w:eastAsiaTheme="minorHAnsi" w:hAnsi="Wingdings" w:cs="Arial" w:hint="default"/>
        <w:color w:val="auto"/>
        <w:sz w:val="18"/>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8AE64F0"/>
    <w:multiLevelType w:val="hybridMultilevel"/>
    <w:tmpl w:val="2550E3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30AD2942"/>
    <w:multiLevelType w:val="hybridMultilevel"/>
    <w:tmpl w:val="266C7CDA"/>
    <w:lvl w:ilvl="0" w:tplc="0807000F">
      <w:start w:val="1"/>
      <w:numFmt w:val="decimal"/>
      <w:lvlText w:val="%1."/>
      <w:lvlJc w:val="left"/>
      <w:pPr>
        <w:ind w:left="72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177684B"/>
    <w:multiLevelType w:val="hybridMultilevel"/>
    <w:tmpl w:val="BA82A7E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24B12A5"/>
    <w:multiLevelType w:val="hybridMultilevel"/>
    <w:tmpl w:val="1010AD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329E162A"/>
    <w:multiLevelType w:val="hybridMultilevel"/>
    <w:tmpl w:val="F02C46CC"/>
    <w:lvl w:ilvl="0" w:tplc="7A521E08">
      <w:start w:val="1"/>
      <w:numFmt w:val="lowerLetter"/>
      <w:lvlText w:val="%1)"/>
      <w:lvlJc w:val="left"/>
      <w:pPr>
        <w:ind w:left="1020" w:hanging="360"/>
      </w:pPr>
    </w:lvl>
    <w:lvl w:ilvl="1" w:tplc="95CC5064">
      <w:start w:val="1"/>
      <w:numFmt w:val="lowerLetter"/>
      <w:lvlText w:val="%2)"/>
      <w:lvlJc w:val="left"/>
      <w:pPr>
        <w:ind w:left="1020" w:hanging="360"/>
      </w:pPr>
    </w:lvl>
    <w:lvl w:ilvl="2" w:tplc="92D6AE94">
      <w:start w:val="1"/>
      <w:numFmt w:val="lowerLetter"/>
      <w:lvlText w:val="%3)"/>
      <w:lvlJc w:val="left"/>
      <w:pPr>
        <w:ind w:left="1020" w:hanging="360"/>
      </w:pPr>
    </w:lvl>
    <w:lvl w:ilvl="3" w:tplc="00200B2C">
      <w:start w:val="1"/>
      <w:numFmt w:val="lowerLetter"/>
      <w:lvlText w:val="%4)"/>
      <w:lvlJc w:val="left"/>
      <w:pPr>
        <w:ind w:left="1020" w:hanging="360"/>
      </w:pPr>
    </w:lvl>
    <w:lvl w:ilvl="4" w:tplc="E7C052FE">
      <w:start w:val="1"/>
      <w:numFmt w:val="lowerLetter"/>
      <w:lvlText w:val="%5)"/>
      <w:lvlJc w:val="left"/>
      <w:pPr>
        <w:ind w:left="1020" w:hanging="360"/>
      </w:pPr>
    </w:lvl>
    <w:lvl w:ilvl="5" w:tplc="431E5F7A">
      <w:start w:val="1"/>
      <w:numFmt w:val="lowerLetter"/>
      <w:lvlText w:val="%6)"/>
      <w:lvlJc w:val="left"/>
      <w:pPr>
        <w:ind w:left="1020" w:hanging="360"/>
      </w:pPr>
    </w:lvl>
    <w:lvl w:ilvl="6" w:tplc="32EE6008">
      <w:start w:val="1"/>
      <w:numFmt w:val="lowerLetter"/>
      <w:lvlText w:val="%7)"/>
      <w:lvlJc w:val="left"/>
      <w:pPr>
        <w:ind w:left="1020" w:hanging="360"/>
      </w:pPr>
    </w:lvl>
    <w:lvl w:ilvl="7" w:tplc="9A287528">
      <w:start w:val="1"/>
      <w:numFmt w:val="lowerLetter"/>
      <w:lvlText w:val="%8)"/>
      <w:lvlJc w:val="left"/>
      <w:pPr>
        <w:ind w:left="1020" w:hanging="360"/>
      </w:pPr>
    </w:lvl>
    <w:lvl w:ilvl="8" w:tplc="EA06AAB0">
      <w:start w:val="1"/>
      <w:numFmt w:val="lowerLetter"/>
      <w:lvlText w:val="%9)"/>
      <w:lvlJc w:val="left"/>
      <w:pPr>
        <w:ind w:left="1020" w:hanging="360"/>
      </w:pPr>
    </w:lvl>
  </w:abstractNum>
  <w:abstractNum w:abstractNumId="9" w15:restartNumberingAfterBreak="0">
    <w:nsid w:val="35525B87"/>
    <w:multiLevelType w:val="hybridMultilevel"/>
    <w:tmpl w:val="266C7CDA"/>
    <w:lvl w:ilvl="0" w:tplc="0807000F">
      <w:start w:val="1"/>
      <w:numFmt w:val="decimal"/>
      <w:lvlText w:val="%1."/>
      <w:lvlJc w:val="left"/>
      <w:pPr>
        <w:ind w:left="72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355E135C"/>
    <w:multiLevelType w:val="hybridMultilevel"/>
    <w:tmpl w:val="BCB274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3DB20D50"/>
    <w:multiLevelType w:val="hybridMultilevel"/>
    <w:tmpl w:val="C114C810"/>
    <w:lvl w:ilvl="0" w:tplc="984ABC3E">
      <w:start w:val="1"/>
      <w:numFmt w:val="bullet"/>
      <w:lvlText w:val=""/>
      <w:lvlJc w:val="left"/>
      <w:pPr>
        <w:ind w:left="720"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4D3180B"/>
    <w:multiLevelType w:val="hybridMultilevel"/>
    <w:tmpl w:val="2BCA675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A682A02"/>
    <w:multiLevelType w:val="hybridMultilevel"/>
    <w:tmpl w:val="7B0029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4A823239"/>
    <w:multiLevelType w:val="hybridMultilevel"/>
    <w:tmpl w:val="F5A6A8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55D773EE"/>
    <w:multiLevelType w:val="hybridMultilevel"/>
    <w:tmpl w:val="85CEC150"/>
    <w:lvl w:ilvl="0" w:tplc="AE64C32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57D72E7E"/>
    <w:multiLevelType w:val="multilevel"/>
    <w:tmpl w:val="B92E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131F6E"/>
    <w:multiLevelType w:val="hybridMultilevel"/>
    <w:tmpl w:val="5072B8E8"/>
    <w:lvl w:ilvl="0" w:tplc="64FECE50">
      <w:start w:val="2"/>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5A566DD0"/>
    <w:multiLevelType w:val="hybridMultilevel"/>
    <w:tmpl w:val="A7E0B908"/>
    <w:lvl w:ilvl="0" w:tplc="E11811AE">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5E897EA7"/>
    <w:multiLevelType w:val="hybridMultilevel"/>
    <w:tmpl w:val="6764D3BC"/>
    <w:lvl w:ilvl="0" w:tplc="25B05E48">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3080599"/>
    <w:multiLevelType w:val="hybridMultilevel"/>
    <w:tmpl w:val="D48A4F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6ADB15F1"/>
    <w:multiLevelType w:val="hybridMultilevel"/>
    <w:tmpl w:val="0588960E"/>
    <w:lvl w:ilvl="0" w:tplc="3DA411C8">
      <w:start w:val="1"/>
      <w:numFmt w:val="bullet"/>
      <w:lvlText w:val=""/>
      <w:lvlJc w:val="left"/>
      <w:pPr>
        <w:ind w:left="720"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6EEB0F0A"/>
    <w:multiLevelType w:val="hybridMultilevel"/>
    <w:tmpl w:val="59A69E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BD61607"/>
    <w:multiLevelType w:val="hybridMultilevel"/>
    <w:tmpl w:val="12DA722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7D2E23C5"/>
    <w:multiLevelType w:val="multilevel"/>
    <w:tmpl w:val="10A4E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844030">
    <w:abstractNumId w:val="23"/>
  </w:num>
  <w:num w:numId="2" w16cid:durableId="451023246">
    <w:abstractNumId w:val="24"/>
  </w:num>
  <w:num w:numId="3" w16cid:durableId="910233968">
    <w:abstractNumId w:val="10"/>
  </w:num>
  <w:num w:numId="4" w16cid:durableId="1309431808">
    <w:abstractNumId w:val="0"/>
  </w:num>
  <w:num w:numId="5" w16cid:durableId="128673376">
    <w:abstractNumId w:val="4"/>
  </w:num>
  <w:num w:numId="6" w16cid:durableId="718211098">
    <w:abstractNumId w:val="9"/>
  </w:num>
  <w:num w:numId="7" w16cid:durableId="295988971">
    <w:abstractNumId w:val="11"/>
  </w:num>
  <w:num w:numId="8" w16cid:durableId="1705211172">
    <w:abstractNumId w:val="5"/>
  </w:num>
  <w:num w:numId="9" w16cid:durableId="110560434">
    <w:abstractNumId w:val="22"/>
  </w:num>
  <w:num w:numId="10" w16cid:durableId="743458231">
    <w:abstractNumId w:val="13"/>
  </w:num>
  <w:num w:numId="11" w16cid:durableId="529606611">
    <w:abstractNumId w:val="2"/>
  </w:num>
  <w:num w:numId="12" w16cid:durableId="902713096">
    <w:abstractNumId w:val="12"/>
  </w:num>
  <w:num w:numId="13" w16cid:durableId="1155797612">
    <w:abstractNumId w:val="7"/>
  </w:num>
  <w:num w:numId="14" w16cid:durableId="481430294">
    <w:abstractNumId w:val="6"/>
  </w:num>
  <w:num w:numId="15" w16cid:durableId="193537807">
    <w:abstractNumId w:val="16"/>
  </w:num>
  <w:num w:numId="16" w16cid:durableId="428349832">
    <w:abstractNumId w:val="14"/>
  </w:num>
  <w:num w:numId="17" w16cid:durableId="1718359418">
    <w:abstractNumId w:val="21"/>
  </w:num>
  <w:num w:numId="18" w16cid:durableId="306328610">
    <w:abstractNumId w:val="15"/>
  </w:num>
  <w:num w:numId="19" w16cid:durableId="587271469">
    <w:abstractNumId w:val="18"/>
  </w:num>
  <w:num w:numId="20" w16cid:durableId="1823810281">
    <w:abstractNumId w:val="1"/>
  </w:num>
  <w:num w:numId="21" w16cid:durableId="1507749240">
    <w:abstractNumId w:val="19"/>
  </w:num>
  <w:num w:numId="22" w16cid:durableId="2145197757">
    <w:abstractNumId w:val="3"/>
  </w:num>
  <w:num w:numId="23" w16cid:durableId="985159066">
    <w:abstractNumId w:val="20"/>
  </w:num>
  <w:num w:numId="24" w16cid:durableId="357199424">
    <w:abstractNumId w:val="17"/>
  </w:num>
  <w:num w:numId="25" w16cid:durableId="16585377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966"/>
    <w:rsid w:val="000076F4"/>
    <w:rsid w:val="00010F82"/>
    <w:rsid w:val="0001184E"/>
    <w:rsid w:val="000131DD"/>
    <w:rsid w:val="0001373D"/>
    <w:rsid w:val="00015DE6"/>
    <w:rsid w:val="00021BF1"/>
    <w:rsid w:val="00023784"/>
    <w:rsid w:val="000243AB"/>
    <w:rsid w:val="00036D7B"/>
    <w:rsid w:val="00037FFC"/>
    <w:rsid w:val="000416AB"/>
    <w:rsid w:val="00042363"/>
    <w:rsid w:val="000470DC"/>
    <w:rsid w:val="00061F3E"/>
    <w:rsid w:val="00072269"/>
    <w:rsid w:val="000745C2"/>
    <w:rsid w:val="00075307"/>
    <w:rsid w:val="000A37DC"/>
    <w:rsid w:val="000A64CE"/>
    <w:rsid w:val="000B1599"/>
    <w:rsid w:val="000D17E9"/>
    <w:rsid w:val="000D4371"/>
    <w:rsid w:val="000D7F10"/>
    <w:rsid w:val="000F54F5"/>
    <w:rsid w:val="00100E0F"/>
    <w:rsid w:val="00104FA9"/>
    <w:rsid w:val="00105DD0"/>
    <w:rsid w:val="00107C71"/>
    <w:rsid w:val="00114392"/>
    <w:rsid w:val="00124715"/>
    <w:rsid w:val="00132C42"/>
    <w:rsid w:val="00133231"/>
    <w:rsid w:val="0014358B"/>
    <w:rsid w:val="00143D22"/>
    <w:rsid w:val="00144373"/>
    <w:rsid w:val="00146596"/>
    <w:rsid w:val="001601BC"/>
    <w:rsid w:val="0017002A"/>
    <w:rsid w:val="00172F91"/>
    <w:rsid w:val="001761AB"/>
    <w:rsid w:val="00191DB0"/>
    <w:rsid w:val="00191F44"/>
    <w:rsid w:val="001941FF"/>
    <w:rsid w:val="001A2189"/>
    <w:rsid w:val="001A4FD0"/>
    <w:rsid w:val="001A5003"/>
    <w:rsid w:val="001A7F48"/>
    <w:rsid w:val="001B70EA"/>
    <w:rsid w:val="001B7796"/>
    <w:rsid w:val="001D01DC"/>
    <w:rsid w:val="001D2A58"/>
    <w:rsid w:val="001D4335"/>
    <w:rsid w:val="001D6A18"/>
    <w:rsid w:val="001E4099"/>
    <w:rsid w:val="001E5E77"/>
    <w:rsid w:val="001F0306"/>
    <w:rsid w:val="001F45B9"/>
    <w:rsid w:val="0020319E"/>
    <w:rsid w:val="00203A99"/>
    <w:rsid w:val="0020758B"/>
    <w:rsid w:val="00214661"/>
    <w:rsid w:val="00214A1D"/>
    <w:rsid w:val="002153F8"/>
    <w:rsid w:val="002416E8"/>
    <w:rsid w:val="00242970"/>
    <w:rsid w:val="002643FB"/>
    <w:rsid w:val="00271205"/>
    <w:rsid w:val="00272DEE"/>
    <w:rsid w:val="00283679"/>
    <w:rsid w:val="0028417E"/>
    <w:rsid w:val="00290E71"/>
    <w:rsid w:val="002937CE"/>
    <w:rsid w:val="0029490F"/>
    <w:rsid w:val="00295A08"/>
    <w:rsid w:val="002A0ECD"/>
    <w:rsid w:val="002B2117"/>
    <w:rsid w:val="002B36A5"/>
    <w:rsid w:val="002B4A69"/>
    <w:rsid w:val="002B57B0"/>
    <w:rsid w:val="002B5C9E"/>
    <w:rsid w:val="002C3EBA"/>
    <w:rsid w:val="002C6198"/>
    <w:rsid w:val="002C6F35"/>
    <w:rsid w:val="002C77BD"/>
    <w:rsid w:val="002D0201"/>
    <w:rsid w:val="002D33D8"/>
    <w:rsid w:val="002E7E0E"/>
    <w:rsid w:val="00321A96"/>
    <w:rsid w:val="00324228"/>
    <w:rsid w:val="00326260"/>
    <w:rsid w:val="003306E2"/>
    <w:rsid w:val="003354CE"/>
    <w:rsid w:val="003455C0"/>
    <w:rsid w:val="00347814"/>
    <w:rsid w:val="003503DD"/>
    <w:rsid w:val="00353B6B"/>
    <w:rsid w:val="00354023"/>
    <w:rsid w:val="00363E9C"/>
    <w:rsid w:val="003717F4"/>
    <w:rsid w:val="00375DCC"/>
    <w:rsid w:val="00383560"/>
    <w:rsid w:val="00387984"/>
    <w:rsid w:val="00390282"/>
    <w:rsid w:val="00393038"/>
    <w:rsid w:val="00395FCD"/>
    <w:rsid w:val="003A5C81"/>
    <w:rsid w:val="003B3C2A"/>
    <w:rsid w:val="003C448E"/>
    <w:rsid w:val="003C672D"/>
    <w:rsid w:val="003D1FD2"/>
    <w:rsid w:val="003D6653"/>
    <w:rsid w:val="003F1B00"/>
    <w:rsid w:val="003F34BA"/>
    <w:rsid w:val="00403075"/>
    <w:rsid w:val="00404A4D"/>
    <w:rsid w:val="00404F57"/>
    <w:rsid w:val="00406DA0"/>
    <w:rsid w:val="00412481"/>
    <w:rsid w:val="00420455"/>
    <w:rsid w:val="0042552D"/>
    <w:rsid w:val="00426DB4"/>
    <w:rsid w:val="00430EEB"/>
    <w:rsid w:val="004325EA"/>
    <w:rsid w:val="00445183"/>
    <w:rsid w:val="00451D03"/>
    <w:rsid w:val="00457CD5"/>
    <w:rsid w:val="00460910"/>
    <w:rsid w:val="0046312B"/>
    <w:rsid w:val="0047250F"/>
    <w:rsid w:val="004803FD"/>
    <w:rsid w:val="004835DC"/>
    <w:rsid w:val="004843F8"/>
    <w:rsid w:val="0048620D"/>
    <w:rsid w:val="00493D4F"/>
    <w:rsid w:val="004B5048"/>
    <w:rsid w:val="004B52C4"/>
    <w:rsid w:val="004D0357"/>
    <w:rsid w:val="004E28D2"/>
    <w:rsid w:val="004E5009"/>
    <w:rsid w:val="004F20FE"/>
    <w:rsid w:val="004F45F9"/>
    <w:rsid w:val="004F576E"/>
    <w:rsid w:val="004F6204"/>
    <w:rsid w:val="004F6DE0"/>
    <w:rsid w:val="00501937"/>
    <w:rsid w:val="00517789"/>
    <w:rsid w:val="00534F68"/>
    <w:rsid w:val="005368B1"/>
    <w:rsid w:val="0054070C"/>
    <w:rsid w:val="00544EB7"/>
    <w:rsid w:val="00551692"/>
    <w:rsid w:val="0055297C"/>
    <w:rsid w:val="00552F26"/>
    <w:rsid w:val="00561864"/>
    <w:rsid w:val="00564314"/>
    <w:rsid w:val="005719A8"/>
    <w:rsid w:val="00572053"/>
    <w:rsid w:val="0058059D"/>
    <w:rsid w:val="005864AC"/>
    <w:rsid w:val="005976B2"/>
    <w:rsid w:val="005B0433"/>
    <w:rsid w:val="005B1674"/>
    <w:rsid w:val="005C01C4"/>
    <w:rsid w:val="005C5F59"/>
    <w:rsid w:val="005D115D"/>
    <w:rsid w:val="005D11FC"/>
    <w:rsid w:val="005D230D"/>
    <w:rsid w:val="005E685A"/>
    <w:rsid w:val="00603A25"/>
    <w:rsid w:val="006144B8"/>
    <w:rsid w:val="00614C0D"/>
    <w:rsid w:val="00615C61"/>
    <w:rsid w:val="006178CD"/>
    <w:rsid w:val="00621B8A"/>
    <w:rsid w:val="006301F6"/>
    <w:rsid w:val="00631AD8"/>
    <w:rsid w:val="00634C92"/>
    <w:rsid w:val="0064486D"/>
    <w:rsid w:val="00652917"/>
    <w:rsid w:val="006804B9"/>
    <w:rsid w:val="00695E22"/>
    <w:rsid w:val="006B29D8"/>
    <w:rsid w:val="006B4074"/>
    <w:rsid w:val="006B772B"/>
    <w:rsid w:val="006D214A"/>
    <w:rsid w:val="006E2321"/>
    <w:rsid w:val="006F3FC0"/>
    <w:rsid w:val="006F5134"/>
    <w:rsid w:val="0070176B"/>
    <w:rsid w:val="007018F3"/>
    <w:rsid w:val="00705F8D"/>
    <w:rsid w:val="00707549"/>
    <w:rsid w:val="00707E89"/>
    <w:rsid w:val="0071083A"/>
    <w:rsid w:val="00711FEB"/>
    <w:rsid w:val="0072185F"/>
    <w:rsid w:val="0072689B"/>
    <w:rsid w:val="00735357"/>
    <w:rsid w:val="007357C8"/>
    <w:rsid w:val="00743320"/>
    <w:rsid w:val="00744E41"/>
    <w:rsid w:val="00746D49"/>
    <w:rsid w:val="00747029"/>
    <w:rsid w:val="00751D2A"/>
    <w:rsid w:val="00757CEB"/>
    <w:rsid w:val="00765154"/>
    <w:rsid w:val="007729AA"/>
    <w:rsid w:val="007864A5"/>
    <w:rsid w:val="007873F2"/>
    <w:rsid w:val="00793548"/>
    <w:rsid w:val="00793A84"/>
    <w:rsid w:val="007960A2"/>
    <w:rsid w:val="007A09F2"/>
    <w:rsid w:val="007C03AD"/>
    <w:rsid w:val="007C27C2"/>
    <w:rsid w:val="007C2EBC"/>
    <w:rsid w:val="007C4B7D"/>
    <w:rsid w:val="007C6E4F"/>
    <w:rsid w:val="007D6BF4"/>
    <w:rsid w:val="007D7C92"/>
    <w:rsid w:val="007E562E"/>
    <w:rsid w:val="007F30CE"/>
    <w:rsid w:val="007F74BC"/>
    <w:rsid w:val="00801A8B"/>
    <w:rsid w:val="00802E0A"/>
    <w:rsid w:val="00811508"/>
    <w:rsid w:val="008125F8"/>
    <w:rsid w:val="00813DA1"/>
    <w:rsid w:val="00826DE6"/>
    <w:rsid w:val="00827B9B"/>
    <w:rsid w:val="00832D13"/>
    <w:rsid w:val="00837F7A"/>
    <w:rsid w:val="00851223"/>
    <w:rsid w:val="00866593"/>
    <w:rsid w:val="00880CD2"/>
    <w:rsid w:val="00883918"/>
    <w:rsid w:val="008871B1"/>
    <w:rsid w:val="00892D8B"/>
    <w:rsid w:val="00896E62"/>
    <w:rsid w:val="008A0D8D"/>
    <w:rsid w:val="008A23C5"/>
    <w:rsid w:val="008A5057"/>
    <w:rsid w:val="008C3F2F"/>
    <w:rsid w:val="008C4009"/>
    <w:rsid w:val="008C6829"/>
    <w:rsid w:val="008E17AF"/>
    <w:rsid w:val="008F2FC3"/>
    <w:rsid w:val="008F5DE2"/>
    <w:rsid w:val="00915207"/>
    <w:rsid w:val="00915C4F"/>
    <w:rsid w:val="00915CBA"/>
    <w:rsid w:val="009226C2"/>
    <w:rsid w:val="009251AD"/>
    <w:rsid w:val="00925B31"/>
    <w:rsid w:val="009263BB"/>
    <w:rsid w:val="00934684"/>
    <w:rsid w:val="00934B1B"/>
    <w:rsid w:val="00935352"/>
    <w:rsid w:val="00937343"/>
    <w:rsid w:val="0094130C"/>
    <w:rsid w:val="009433DF"/>
    <w:rsid w:val="0094552B"/>
    <w:rsid w:val="0094661F"/>
    <w:rsid w:val="00950DBC"/>
    <w:rsid w:val="00951CC2"/>
    <w:rsid w:val="00955D86"/>
    <w:rsid w:val="00960FD2"/>
    <w:rsid w:val="00961BF7"/>
    <w:rsid w:val="009745BC"/>
    <w:rsid w:val="009752E5"/>
    <w:rsid w:val="0098113D"/>
    <w:rsid w:val="00983C40"/>
    <w:rsid w:val="009A5FCB"/>
    <w:rsid w:val="009B15B3"/>
    <w:rsid w:val="009C251F"/>
    <w:rsid w:val="009C4068"/>
    <w:rsid w:val="009E5882"/>
    <w:rsid w:val="009F2983"/>
    <w:rsid w:val="009F4D8E"/>
    <w:rsid w:val="009F6661"/>
    <w:rsid w:val="009F72D7"/>
    <w:rsid w:val="00A30564"/>
    <w:rsid w:val="00A4377D"/>
    <w:rsid w:val="00A45326"/>
    <w:rsid w:val="00A625A8"/>
    <w:rsid w:val="00A62B92"/>
    <w:rsid w:val="00A64708"/>
    <w:rsid w:val="00A86808"/>
    <w:rsid w:val="00A961C5"/>
    <w:rsid w:val="00AA4CEF"/>
    <w:rsid w:val="00AA5AB5"/>
    <w:rsid w:val="00AB4A91"/>
    <w:rsid w:val="00AB4B49"/>
    <w:rsid w:val="00AC3C1E"/>
    <w:rsid w:val="00AC47C7"/>
    <w:rsid w:val="00AD6E96"/>
    <w:rsid w:val="00AE5EF3"/>
    <w:rsid w:val="00AF1A60"/>
    <w:rsid w:val="00AF72EA"/>
    <w:rsid w:val="00AF75A2"/>
    <w:rsid w:val="00B00D7F"/>
    <w:rsid w:val="00B102D3"/>
    <w:rsid w:val="00B24C9E"/>
    <w:rsid w:val="00B30162"/>
    <w:rsid w:val="00B35177"/>
    <w:rsid w:val="00B41912"/>
    <w:rsid w:val="00B539DE"/>
    <w:rsid w:val="00B574EA"/>
    <w:rsid w:val="00B57DD2"/>
    <w:rsid w:val="00B63EA4"/>
    <w:rsid w:val="00B83D96"/>
    <w:rsid w:val="00B84E0A"/>
    <w:rsid w:val="00B94547"/>
    <w:rsid w:val="00B9700D"/>
    <w:rsid w:val="00BA1BB9"/>
    <w:rsid w:val="00BA3492"/>
    <w:rsid w:val="00BA520D"/>
    <w:rsid w:val="00BB2120"/>
    <w:rsid w:val="00BB640B"/>
    <w:rsid w:val="00BC1867"/>
    <w:rsid w:val="00BC7290"/>
    <w:rsid w:val="00BD347C"/>
    <w:rsid w:val="00BD47CB"/>
    <w:rsid w:val="00BD4E3D"/>
    <w:rsid w:val="00BD6C55"/>
    <w:rsid w:val="00BD6E36"/>
    <w:rsid w:val="00BE6F60"/>
    <w:rsid w:val="00BF0575"/>
    <w:rsid w:val="00BF572E"/>
    <w:rsid w:val="00BF73FF"/>
    <w:rsid w:val="00C0403B"/>
    <w:rsid w:val="00C10019"/>
    <w:rsid w:val="00C117AA"/>
    <w:rsid w:val="00C140D6"/>
    <w:rsid w:val="00C169E2"/>
    <w:rsid w:val="00C372BD"/>
    <w:rsid w:val="00C40B2C"/>
    <w:rsid w:val="00C44362"/>
    <w:rsid w:val="00C460E4"/>
    <w:rsid w:val="00C50FCF"/>
    <w:rsid w:val="00C51173"/>
    <w:rsid w:val="00C565C8"/>
    <w:rsid w:val="00C60E52"/>
    <w:rsid w:val="00C61CB7"/>
    <w:rsid w:val="00C6278B"/>
    <w:rsid w:val="00C6474D"/>
    <w:rsid w:val="00C71A79"/>
    <w:rsid w:val="00C72157"/>
    <w:rsid w:val="00C76F72"/>
    <w:rsid w:val="00C83E3B"/>
    <w:rsid w:val="00C8503E"/>
    <w:rsid w:val="00C86D5E"/>
    <w:rsid w:val="00C97947"/>
    <w:rsid w:val="00CA3094"/>
    <w:rsid w:val="00CB0E5C"/>
    <w:rsid w:val="00CC0717"/>
    <w:rsid w:val="00CC1474"/>
    <w:rsid w:val="00CD329F"/>
    <w:rsid w:val="00CD4E97"/>
    <w:rsid w:val="00CE4AEE"/>
    <w:rsid w:val="00CF3D84"/>
    <w:rsid w:val="00CF481B"/>
    <w:rsid w:val="00D006D4"/>
    <w:rsid w:val="00D01FCF"/>
    <w:rsid w:val="00D05974"/>
    <w:rsid w:val="00D138CE"/>
    <w:rsid w:val="00D158C4"/>
    <w:rsid w:val="00D17FC8"/>
    <w:rsid w:val="00D25FEC"/>
    <w:rsid w:val="00D26E53"/>
    <w:rsid w:val="00D3383E"/>
    <w:rsid w:val="00D45580"/>
    <w:rsid w:val="00D471D2"/>
    <w:rsid w:val="00D47314"/>
    <w:rsid w:val="00D53553"/>
    <w:rsid w:val="00D53927"/>
    <w:rsid w:val="00D5460F"/>
    <w:rsid w:val="00D566E5"/>
    <w:rsid w:val="00D619F7"/>
    <w:rsid w:val="00D638CD"/>
    <w:rsid w:val="00D66723"/>
    <w:rsid w:val="00D72B6E"/>
    <w:rsid w:val="00D75E5B"/>
    <w:rsid w:val="00DA4672"/>
    <w:rsid w:val="00DA760A"/>
    <w:rsid w:val="00DB01B9"/>
    <w:rsid w:val="00DB0ECF"/>
    <w:rsid w:val="00DB48F8"/>
    <w:rsid w:val="00DB56B0"/>
    <w:rsid w:val="00DC2DC5"/>
    <w:rsid w:val="00DD097A"/>
    <w:rsid w:val="00DD0C16"/>
    <w:rsid w:val="00DD1B3B"/>
    <w:rsid w:val="00DE2005"/>
    <w:rsid w:val="00DF52C4"/>
    <w:rsid w:val="00E0555E"/>
    <w:rsid w:val="00E07A81"/>
    <w:rsid w:val="00E15526"/>
    <w:rsid w:val="00E1613C"/>
    <w:rsid w:val="00E23D61"/>
    <w:rsid w:val="00E26431"/>
    <w:rsid w:val="00E31819"/>
    <w:rsid w:val="00E41982"/>
    <w:rsid w:val="00E4229F"/>
    <w:rsid w:val="00E4370D"/>
    <w:rsid w:val="00E43AF7"/>
    <w:rsid w:val="00E44EE6"/>
    <w:rsid w:val="00E4752C"/>
    <w:rsid w:val="00E47582"/>
    <w:rsid w:val="00E52235"/>
    <w:rsid w:val="00E5279E"/>
    <w:rsid w:val="00E54C56"/>
    <w:rsid w:val="00E552B8"/>
    <w:rsid w:val="00E570F6"/>
    <w:rsid w:val="00E578C8"/>
    <w:rsid w:val="00E6436A"/>
    <w:rsid w:val="00E713B1"/>
    <w:rsid w:val="00E77C27"/>
    <w:rsid w:val="00E77D66"/>
    <w:rsid w:val="00E855FE"/>
    <w:rsid w:val="00E86F5E"/>
    <w:rsid w:val="00E90341"/>
    <w:rsid w:val="00EA7414"/>
    <w:rsid w:val="00EC206E"/>
    <w:rsid w:val="00EC6D57"/>
    <w:rsid w:val="00EE32C4"/>
    <w:rsid w:val="00EF1232"/>
    <w:rsid w:val="00EF25A6"/>
    <w:rsid w:val="00F01776"/>
    <w:rsid w:val="00F054CF"/>
    <w:rsid w:val="00F11966"/>
    <w:rsid w:val="00F13A44"/>
    <w:rsid w:val="00F14F39"/>
    <w:rsid w:val="00F159DA"/>
    <w:rsid w:val="00F17402"/>
    <w:rsid w:val="00F3328F"/>
    <w:rsid w:val="00F33AD4"/>
    <w:rsid w:val="00F43AF4"/>
    <w:rsid w:val="00F469A3"/>
    <w:rsid w:val="00F570D6"/>
    <w:rsid w:val="00F64C14"/>
    <w:rsid w:val="00F81017"/>
    <w:rsid w:val="00F942D7"/>
    <w:rsid w:val="00F972F9"/>
    <w:rsid w:val="00FA073E"/>
    <w:rsid w:val="00FA5ADD"/>
    <w:rsid w:val="00FA6FAD"/>
    <w:rsid w:val="00FB25A7"/>
    <w:rsid w:val="00FD21F0"/>
    <w:rsid w:val="00FD28BE"/>
  </w:rsids>
  <m:mathPr>
    <m:mathFont m:val="Cambria Math"/>
    <m:brkBin m:val="before"/>
    <m:brkBinSub m:val="--"/>
    <m:smallFrac m:val="0"/>
    <m:dispDef/>
    <m:lMargin m:val="0"/>
    <m:rMargin m:val="0"/>
    <m:defJc m:val="centerGroup"/>
    <m:wrapIndent m:val="1440"/>
    <m:intLim m:val="subSup"/>
    <m:naryLim m:val="undOvr"/>
  </m:mathPr>
  <w:themeFontLang w:val="de-CH"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8A0741"/>
  <w15:chartTrackingRefBased/>
  <w15:docId w15:val="{5B38717F-80EB-430E-9CB4-956FC431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196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link w:val="berschrift2Zchn"/>
    <w:uiPriority w:val="9"/>
    <w:qFormat/>
    <w:rsid w:val="00F11966"/>
    <w:pPr>
      <w:spacing w:before="100" w:beforeAutospacing="1" w:after="100" w:afterAutospacing="1" w:line="240" w:lineRule="auto"/>
      <w:outlineLvl w:val="1"/>
    </w:pPr>
    <w:rPr>
      <w:rFonts w:ascii="Times New Roman" w:eastAsia="Times New Roman" w:hAnsi="Times New Roman" w:cs="Times New Roman"/>
      <w:b/>
      <w:bCs/>
      <w:sz w:val="36"/>
      <w:szCs w:val="36"/>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11966"/>
    <w:pPr>
      <w:ind w:left="720"/>
      <w:contextualSpacing/>
    </w:pPr>
  </w:style>
  <w:style w:type="character" w:customStyle="1" w:styleId="berschrift1Zchn">
    <w:name w:val="Überschrift 1 Zchn"/>
    <w:basedOn w:val="Absatz-Standardschriftart"/>
    <w:link w:val="berschrift1"/>
    <w:uiPriority w:val="9"/>
    <w:rsid w:val="00F11966"/>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F11966"/>
    <w:rPr>
      <w:rFonts w:ascii="Times New Roman" w:eastAsia="Times New Roman" w:hAnsi="Times New Roman" w:cs="Times New Roman"/>
      <w:b/>
      <w:bCs/>
      <w:sz w:val="36"/>
      <w:szCs w:val="36"/>
      <w:lang w:eastAsia="de-CH"/>
    </w:rPr>
  </w:style>
  <w:style w:type="character" w:styleId="Kommentarzeichen">
    <w:name w:val="annotation reference"/>
    <w:basedOn w:val="Absatz-Standardschriftart"/>
    <w:uiPriority w:val="99"/>
    <w:semiHidden/>
    <w:unhideWhenUsed/>
    <w:rsid w:val="00E6436A"/>
    <w:rPr>
      <w:sz w:val="16"/>
      <w:szCs w:val="16"/>
    </w:rPr>
  </w:style>
  <w:style w:type="paragraph" w:styleId="Kommentartext">
    <w:name w:val="annotation text"/>
    <w:basedOn w:val="Standard"/>
    <w:link w:val="KommentartextZchn"/>
    <w:uiPriority w:val="99"/>
    <w:unhideWhenUsed/>
    <w:rsid w:val="00E6436A"/>
    <w:pPr>
      <w:spacing w:line="240" w:lineRule="auto"/>
    </w:pPr>
    <w:rPr>
      <w:sz w:val="20"/>
      <w:szCs w:val="20"/>
    </w:rPr>
  </w:style>
  <w:style w:type="character" w:customStyle="1" w:styleId="KommentartextZchn">
    <w:name w:val="Kommentartext Zchn"/>
    <w:basedOn w:val="Absatz-Standardschriftart"/>
    <w:link w:val="Kommentartext"/>
    <w:uiPriority w:val="99"/>
    <w:rsid w:val="00E6436A"/>
    <w:rPr>
      <w:sz w:val="20"/>
      <w:szCs w:val="20"/>
    </w:rPr>
  </w:style>
  <w:style w:type="paragraph" w:styleId="Kommentarthema">
    <w:name w:val="annotation subject"/>
    <w:basedOn w:val="Kommentartext"/>
    <w:next w:val="Kommentartext"/>
    <w:link w:val="KommentarthemaZchn"/>
    <w:uiPriority w:val="99"/>
    <w:semiHidden/>
    <w:unhideWhenUsed/>
    <w:rsid w:val="00E6436A"/>
    <w:rPr>
      <w:b/>
      <w:bCs/>
    </w:rPr>
  </w:style>
  <w:style w:type="character" w:customStyle="1" w:styleId="KommentarthemaZchn">
    <w:name w:val="Kommentarthema Zchn"/>
    <w:basedOn w:val="KommentartextZchn"/>
    <w:link w:val="Kommentarthema"/>
    <w:uiPriority w:val="99"/>
    <w:semiHidden/>
    <w:rsid w:val="00E6436A"/>
    <w:rPr>
      <w:b/>
      <w:bCs/>
      <w:sz w:val="20"/>
      <w:szCs w:val="20"/>
    </w:rPr>
  </w:style>
  <w:style w:type="paragraph" w:styleId="Sprechblasentext">
    <w:name w:val="Balloon Text"/>
    <w:basedOn w:val="Standard"/>
    <w:link w:val="SprechblasentextZchn"/>
    <w:uiPriority w:val="99"/>
    <w:semiHidden/>
    <w:unhideWhenUsed/>
    <w:rsid w:val="00E6436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436A"/>
    <w:rPr>
      <w:rFonts w:ascii="Segoe UI" w:hAnsi="Segoe UI" w:cs="Segoe UI"/>
      <w:sz w:val="18"/>
      <w:szCs w:val="18"/>
    </w:rPr>
  </w:style>
  <w:style w:type="paragraph" w:styleId="berarbeitung">
    <w:name w:val="Revision"/>
    <w:hidden/>
    <w:uiPriority w:val="99"/>
    <w:semiHidden/>
    <w:rsid w:val="00F14F39"/>
    <w:pPr>
      <w:spacing w:after="0" w:line="240" w:lineRule="auto"/>
    </w:pPr>
  </w:style>
  <w:style w:type="paragraph" w:styleId="Kopfzeile">
    <w:name w:val="header"/>
    <w:basedOn w:val="Standard"/>
    <w:link w:val="KopfzeileZchn"/>
    <w:uiPriority w:val="99"/>
    <w:unhideWhenUsed/>
    <w:rsid w:val="006B407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B4074"/>
  </w:style>
  <w:style w:type="paragraph" w:styleId="Fuzeile">
    <w:name w:val="footer"/>
    <w:basedOn w:val="Standard"/>
    <w:link w:val="FuzeileZchn"/>
    <w:uiPriority w:val="99"/>
    <w:unhideWhenUsed/>
    <w:rsid w:val="006B407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B4074"/>
  </w:style>
  <w:style w:type="character" w:styleId="Hyperlink">
    <w:name w:val="Hyperlink"/>
    <w:basedOn w:val="Absatz-Standardschriftart"/>
    <w:uiPriority w:val="99"/>
    <w:unhideWhenUsed/>
    <w:rsid w:val="0029490F"/>
    <w:rPr>
      <w:color w:val="0563C1" w:themeColor="hyperlink"/>
      <w:u w:val="single"/>
    </w:rPr>
  </w:style>
  <w:style w:type="character" w:styleId="NichtaufgelsteErwhnung">
    <w:name w:val="Unresolved Mention"/>
    <w:basedOn w:val="Absatz-Standardschriftart"/>
    <w:uiPriority w:val="99"/>
    <w:semiHidden/>
    <w:unhideWhenUsed/>
    <w:rsid w:val="0029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7503">
      <w:bodyDiv w:val="1"/>
      <w:marLeft w:val="0"/>
      <w:marRight w:val="0"/>
      <w:marTop w:val="0"/>
      <w:marBottom w:val="0"/>
      <w:divBdr>
        <w:top w:val="none" w:sz="0" w:space="0" w:color="auto"/>
        <w:left w:val="none" w:sz="0" w:space="0" w:color="auto"/>
        <w:bottom w:val="none" w:sz="0" w:space="0" w:color="auto"/>
        <w:right w:val="none" w:sz="0" w:space="0" w:color="auto"/>
      </w:divBdr>
    </w:div>
    <w:div w:id="492186420">
      <w:bodyDiv w:val="1"/>
      <w:marLeft w:val="0"/>
      <w:marRight w:val="0"/>
      <w:marTop w:val="0"/>
      <w:marBottom w:val="0"/>
      <w:divBdr>
        <w:top w:val="none" w:sz="0" w:space="0" w:color="auto"/>
        <w:left w:val="none" w:sz="0" w:space="0" w:color="auto"/>
        <w:bottom w:val="none" w:sz="0" w:space="0" w:color="auto"/>
        <w:right w:val="none" w:sz="0" w:space="0" w:color="auto"/>
      </w:divBdr>
    </w:div>
    <w:div w:id="608702109">
      <w:bodyDiv w:val="1"/>
      <w:marLeft w:val="0"/>
      <w:marRight w:val="0"/>
      <w:marTop w:val="0"/>
      <w:marBottom w:val="0"/>
      <w:divBdr>
        <w:top w:val="none" w:sz="0" w:space="0" w:color="auto"/>
        <w:left w:val="none" w:sz="0" w:space="0" w:color="auto"/>
        <w:bottom w:val="none" w:sz="0" w:space="0" w:color="auto"/>
        <w:right w:val="none" w:sz="0" w:space="0" w:color="auto"/>
      </w:divBdr>
    </w:div>
    <w:div w:id="642276964">
      <w:bodyDiv w:val="1"/>
      <w:marLeft w:val="0"/>
      <w:marRight w:val="0"/>
      <w:marTop w:val="0"/>
      <w:marBottom w:val="0"/>
      <w:divBdr>
        <w:top w:val="none" w:sz="0" w:space="0" w:color="auto"/>
        <w:left w:val="none" w:sz="0" w:space="0" w:color="auto"/>
        <w:bottom w:val="none" w:sz="0" w:space="0" w:color="auto"/>
        <w:right w:val="none" w:sz="0" w:space="0" w:color="auto"/>
      </w:divBdr>
    </w:div>
    <w:div w:id="682442306">
      <w:bodyDiv w:val="1"/>
      <w:marLeft w:val="0"/>
      <w:marRight w:val="0"/>
      <w:marTop w:val="0"/>
      <w:marBottom w:val="0"/>
      <w:divBdr>
        <w:top w:val="none" w:sz="0" w:space="0" w:color="auto"/>
        <w:left w:val="none" w:sz="0" w:space="0" w:color="auto"/>
        <w:bottom w:val="none" w:sz="0" w:space="0" w:color="auto"/>
        <w:right w:val="none" w:sz="0" w:space="0" w:color="auto"/>
      </w:divBdr>
    </w:div>
    <w:div w:id="872772344">
      <w:bodyDiv w:val="1"/>
      <w:marLeft w:val="0"/>
      <w:marRight w:val="0"/>
      <w:marTop w:val="0"/>
      <w:marBottom w:val="0"/>
      <w:divBdr>
        <w:top w:val="none" w:sz="0" w:space="0" w:color="auto"/>
        <w:left w:val="none" w:sz="0" w:space="0" w:color="auto"/>
        <w:bottom w:val="none" w:sz="0" w:space="0" w:color="auto"/>
        <w:right w:val="none" w:sz="0" w:space="0" w:color="auto"/>
      </w:divBdr>
    </w:div>
    <w:div w:id="874806429">
      <w:bodyDiv w:val="1"/>
      <w:marLeft w:val="0"/>
      <w:marRight w:val="0"/>
      <w:marTop w:val="0"/>
      <w:marBottom w:val="0"/>
      <w:divBdr>
        <w:top w:val="none" w:sz="0" w:space="0" w:color="auto"/>
        <w:left w:val="none" w:sz="0" w:space="0" w:color="auto"/>
        <w:bottom w:val="none" w:sz="0" w:space="0" w:color="auto"/>
        <w:right w:val="none" w:sz="0" w:space="0" w:color="auto"/>
      </w:divBdr>
    </w:div>
    <w:div w:id="952249983">
      <w:bodyDiv w:val="1"/>
      <w:marLeft w:val="0"/>
      <w:marRight w:val="0"/>
      <w:marTop w:val="0"/>
      <w:marBottom w:val="0"/>
      <w:divBdr>
        <w:top w:val="none" w:sz="0" w:space="0" w:color="auto"/>
        <w:left w:val="none" w:sz="0" w:space="0" w:color="auto"/>
        <w:bottom w:val="none" w:sz="0" w:space="0" w:color="auto"/>
        <w:right w:val="none" w:sz="0" w:space="0" w:color="auto"/>
      </w:divBdr>
    </w:div>
    <w:div w:id="1213232482">
      <w:bodyDiv w:val="1"/>
      <w:marLeft w:val="0"/>
      <w:marRight w:val="0"/>
      <w:marTop w:val="0"/>
      <w:marBottom w:val="0"/>
      <w:divBdr>
        <w:top w:val="none" w:sz="0" w:space="0" w:color="auto"/>
        <w:left w:val="none" w:sz="0" w:space="0" w:color="auto"/>
        <w:bottom w:val="none" w:sz="0" w:space="0" w:color="auto"/>
        <w:right w:val="none" w:sz="0" w:space="0" w:color="auto"/>
      </w:divBdr>
    </w:div>
    <w:div w:id="1264729710">
      <w:bodyDiv w:val="1"/>
      <w:marLeft w:val="0"/>
      <w:marRight w:val="0"/>
      <w:marTop w:val="0"/>
      <w:marBottom w:val="0"/>
      <w:divBdr>
        <w:top w:val="none" w:sz="0" w:space="0" w:color="auto"/>
        <w:left w:val="none" w:sz="0" w:space="0" w:color="auto"/>
        <w:bottom w:val="none" w:sz="0" w:space="0" w:color="auto"/>
        <w:right w:val="none" w:sz="0" w:space="0" w:color="auto"/>
      </w:divBdr>
    </w:div>
    <w:div w:id="1365130988">
      <w:bodyDiv w:val="1"/>
      <w:marLeft w:val="0"/>
      <w:marRight w:val="0"/>
      <w:marTop w:val="0"/>
      <w:marBottom w:val="0"/>
      <w:divBdr>
        <w:top w:val="none" w:sz="0" w:space="0" w:color="auto"/>
        <w:left w:val="none" w:sz="0" w:space="0" w:color="auto"/>
        <w:bottom w:val="none" w:sz="0" w:space="0" w:color="auto"/>
        <w:right w:val="none" w:sz="0" w:space="0" w:color="auto"/>
      </w:divBdr>
    </w:div>
    <w:div w:id="1387215297">
      <w:bodyDiv w:val="1"/>
      <w:marLeft w:val="0"/>
      <w:marRight w:val="0"/>
      <w:marTop w:val="0"/>
      <w:marBottom w:val="0"/>
      <w:divBdr>
        <w:top w:val="none" w:sz="0" w:space="0" w:color="auto"/>
        <w:left w:val="none" w:sz="0" w:space="0" w:color="auto"/>
        <w:bottom w:val="none" w:sz="0" w:space="0" w:color="auto"/>
        <w:right w:val="none" w:sz="0" w:space="0" w:color="auto"/>
      </w:divBdr>
    </w:div>
    <w:div w:id="1399672981">
      <w:bodyDiv w:val="1"/>
      <w:marLeft w:val="0"/>
      <w:marRight w:val="0"/>
      <w:marTop w:val="0"/>
      <w:marBottom w:val="0"/>
      <w:divBdr>
        <w:top w:val="none" w:sz="0" w:space="0" w:color="auto"/>
        <w:left w:val="none" w:sz="0" w:space="0" w:color="auto"/>
        <w:bottom w:val="none" w:sz="0" w:space="0" w:color="auto"/>
        <w:right w:val="none" w:sz="0" w:space="0" w:color="auto"/>
      </w:divBdr>
    </w:div>
    <w:div w:id="1689406129">
      <w:bodyDiv w:val="1"/>
      <w:marLeft w:val="0"/>
      <w:marRight w:val="0"/>
      <w:marTop w:val="0"/>
      <w:marBottom w:val="0"/>
      <w:divBdr>
        <w:top w:val="none" w:sz="0" w:space="0" w:color="auto"/>
        <w:left w:val="none" w:sz="0" w:space="0" w:color="auto"/>
        <w:bottom w:val="none" w:sz="0" w:space="0" w:color="auto"/>
        <w:right w:val="none" w:sz="0" w:space="0" w:color="auto"/>
      </w:divBdr>
    </w:div>
    <w:div w:id="1719553098">
      <w:bodyDiv w:val="1"/>
      <w:marLeft w:val="0"/>
      <w:marRight w:val="0"/>
      <w:marTop w:val="0"/>
      <w:marBottom w:val="0"/>
      <w:divBdr>
        <w:top w:val="none" w:sz="0" w:space="0" w:color="auto"/>
        <w:left w:val="none" w:sz="0" w:space="0" w:color="auto"/>
        <w:bottom w:val="none" w:sz="0" w:space="0" w:color="auto"/>
        <w:right w:val="none" w:sz="0" w:space="0" w:color="auto"/>
      </w:divBdr>
    </w:div>
    <w:div w:id="1765568670">
      <w:bodyDiv w:val="1"/>
      <w:marLeft w:val="0"/>
      <w:marRight w:val="0"/>
      <w:marTop w:val="0"/>
      <w:marBottom w:val="0"/>
      <w:divBdr>
        <w:top w:val="none" w:sz="0" w:space="0" w:color="auto"/>
        <w:left w:val="none" w:sz="0" w:space="0" w:color="auto"/>
        <w:bottom w:val="none" w:sz="0" w:space="0" w:color="auto"/>
        <w:right w:val="none" w:sz="0" w:space="0" w:color="auto"/>
      </w:divBdr>
    </w:div>
    <w:div w:id="1779644808">
      <w:bodyDiv w:val="1"/>
      <w:marLeft w:val="0"/>
      <w:marRight w:val="0"/>
      <w:marTop w:val="0"/>
      <w:marBottom w:val="0"/>
      <w:divBdr>
        <w:top w:val="none" w:sz="0" w:space="0" w:color="auto"/>
        <w:left w:val="none" w:sz="0" w:space="0" w:color="auto"/>
        <w:bottom w:val="none" w:sz="0" w:space="0" w:color="auto"/>
        <w:right w:val="none" w:sz="0" w:space="0" w:color="auto"/>
      </w:divBdr>
    </w:div>
    <w:div w:id="1841459928">
      <w:bodyDiv w:val="1"/>
      <w:marLeft w:val="0"/>
      <w:marRight w:val="0"/>
      <w:marTop w:val="0"/>
      <w:marBottom w:val="0"/>
      <w:divBdr>
        <w:top w:val="none" w:sz="0" w:space="0" w:color="auto"/>
        <w:left w:val="none" w:sz="0" w:space="0" w:color="auto"/>
        <w:bottom w:val="none" w:sz="0" w:space="0" w:color="auto"/>
        <w:right w:val="none" w:sz="0" w:space="0" w:color="auto"/>
      </w:divBdr>
    </w:div>
    <w:div w:id="1913273844">
      <w:bodyDiv w:val="1"/>
      <w:marLeft w:val="0"/>
      <w:marRight w:val="0"/>
      <w:marTop w:val="0"/>
      <w:marBottom w:val="0"/>
      <w:divBdr>
        <w:top w:val="none" w:sz="0" w:space="0" w:color="auto"/>
        <w:left w:val="none" w:sz="0" w:space="0" w:color="auto"/>
        <w:bottom w:val="none" w:sz="0" w:space="0" w:color="auto"/>
        <w:right w:val="none" w:sz="0" w:space="0" w:color="auto"/>
      </w:divBdr>
    </w:div>
    <w:div w:id="1941596347">
      <w:bodyDiv w:val="1"/>
      <w:marLeft w:val="0"/>
      <w:marRight w:val="0"/>
      <w:marTop w:val="0"/>
      <w:marBottom w:val="0"/>
      <w:divBdr>
        <w:top w:val="none" w:sz="0" w:space="0" w:color="auto"/>
        <w:left w:val="none" w:sz="0" w:space="0" w:color="auto"/>
        <w:bottom w:val="none" w:sz="0" w:space="0" w:color="auto"/>
        <w:right w:val="none" w:sz="0" w:space="0" w:color="auto"/>
      </w:divBdr>
    </w:div>
    <w:div w:id="198877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aina.widmer@ag.ch?subject=Anfrage%20betreffend%20L%20&amp;%20Q%20bewilligte%20Einrichtung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39ED1-395F-4AD2-BDD9-9C426E3C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1175</Words>
  <Characters>7404</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Kanton Aargau</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Vogel Silvana  BKSSHW</dc:creator>
  <cp:keywords/>
  <dc:description/>
  <cp:lastModifiedBy>Widmer Seraina Vilma  BKSSHW</cp:lastModifiedBy>
  <cp:revision>18</cp:revision>
  <cp:lastPrinted>2023-01-13T11:00:00Z</cp:lastPrinted>
  <dcterms:created xsi:type="dcterms:W3CDTF">2026-01-19T11:47:00Z</dcterms:created>
  <dcterms:modified xsi:type="dcterms:W3CDTF">2026-01-27T16:33:00Z</dcterms:modified>
</cp:coreProperties>
</file>